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45400" w14:textId="4D8F7383" w:rsidR="00F93FCE" w:rsidRPr="002916B1" w:rsidRDefault="00663C97" w:rsidP="00663C97">
      <w:pPr>
        <w:ind w:left="-720" w:right="-540"/>
        <w:rPr>
          <w:sz w:val="22"/>
          <w:szCs w:val="22"/>
        </w:rPr>
      </w:pPr>
      <w:r>
        <w:rPr>
          <w:b/>
          <w:sz w:val="22"/>
          <w:szCs w:val="22"/>
        </w:rPr>
        <w:t xml:space="preserve">Sample </w:t>
      </w:r>
      <w:r w:rsidR="002916B1" w:rsidRPr="002916B1">
        <w:rPr>
          <w:b/>
          <w:sz w:val="22"/>
          <w:szCs w:val="22"/>
        </w:rPr>
        <w:t>Application</w:t>
      </w:r>
      <w:r w:rsidR="007B4BF8" w:rsidRPr="002916B1">
        <w:rPr>
          <w:b/>
          <w:sz w:val="22"/>
          <w:szCs w:val="22"/>
        </w:rPr>
        <w:t xml:space="preserve"> for the </w:t>
      </w:r>
      <w:r>
        <w:rPr>
          <w:b/>
          <w:sz w:val="22"/>
          <w:szCs w:val="22"/>
        </w:rPr>
        <w:t>UMD Reddit Suicidality Dataset, Version 2</w:t>
      </w:r>
    </w:p>
    <w:p w14:paraId="3D273EE5" w14:textId="70D46B1C" w:rsidR="007B4BF8" w:rsidRDefault="00663C97" w:rsidP="00663C97">
      <w:pPr>
        <w:ind w:left="-720" w:right="-540"/>
        <w:rPr>
          <w:rFonts w:eastAsia="Calibri" w:cs="Times"/>
          <w:bCs/>
          <w:sz w:val="22"/>
          <w:szCs w:val="22"/>
        </w:rPr>
      </w:pPr>
      <w:r>
        <w:rPr>
          <w:rFonts w:eastAsia="Calibri" w:cs="Times"/>
          <w:bCs/>
          <w:sz w:val="22"/>
          <w:szCs w:val="22"/>
        </w:rPr>
        <w:t>The UMD Reddit Suicidality Dataset, Version 2</w:t>
      </w:r>
      <w:r>
        <w:rPr>
          <w:rFonts w:eastAsia="Calibri" w:cs="Times"/>
          <w:bCs/>
          <w:sz w:val="22"/>
          <w:szCs w:val="22"/>
        </w:rPr>
        <w:t xml:space="preserve"> was created by researchers at the University of Maryland and</w:t>
      </w:r>
      <w:r>
        <w:rPr>
          <w:rFonts w:eastAsia="Calibri" w:cs="Times"/>
          <w:bCs/>
          <w:sz w:val="22"/>
          <w:szCs w:val="22"/>
        </w:rPr>
        <w:t xml:space="preserve"> is described at </w:t>
      </w:r>
      <w:hyperlink r:id="rId9" w:history="1">
        <w:r w:rsidRPr="00477421">
          <w:rPr>
            <w:rStyle w:val="Hyperlink"/>
            <w:rFonts w:eastAsia="Calibri" w:cs="Times"/>
            <w:bCs/>
            <w:sz w:val="22"/>
            <w:szCs w:val="22"/>
          </w:rPr>
          <w:t>http://umiacs.umd.edu/~resnik/umd_reddit_suicidality_dataset.html</w:t>
        </w:r>
      </w:hyperlink>
      <w:r>
        <w:rPr>
          <w:rFonts w:eastAsia="Calibri" w:cs="Times"/>
          <w:bCs/>
          <w:sz w:val="22"/>
          <w:szCs w:val="22"/>
        </w:rPr>
        <w:t xml:space="preserve">. It was derived from the </w:t>
      </w:r>
      <w:hyperlink r:id="rId10" w:history="1">
        <w:r w:rsidR="007B4BF8" w:rsidRPr="002916B1">
          <w:rPr>
            <w:rFonts w:eastAsia="Calibri" w:cs="Times"/>
            <w:bCs/>
            <w:sz w:val="22"/>
            <w:szCs w:val="22"/>
          </w:rPr>
          <w:t>2015 Full Reddit Submission Corpus</w:t>
        </w:r>
      </w:hyperlink>
      <w:r w:rsidR="007B4BF8" w:rsidRPr="002916B1">
        <w:rPr>
          <w:rFonts w:eastAsia="Calibri" w:cs="Times"/>
          <w:bCs/>
          <w:sz w:val="22"/>
          <w:szCs w:val="22"/>
        </w:rPr>
        <w:t xml:space="preserve"> (</w:t>
      </w:r>
      <w:hyperlink r:id="rId11" w:history="1">
        <w:r w:rsidR="007B4BF8" w:rsidRPr="002916B1">
          <w:rPr>
            <w:rFonts w:eastAsia="Calibri" w:cs="Times"/>
            <w:bCs/>
            <w:sz w:val="22"/>
            <w:szCs w:val="22"/>
          </w:rPr>
          <w:t>https://www.reddit.com/r/datasets/comments/3mg812/full_reddit_submission_corpus_now_available_2006/</w:t>
        </w:r>
      </w:hyperlink>
      <w:r w:rsidR="005E00D2">
        <w:rPr>
          <w:rFonts w:eastAsia="Calibri" w:cs="Times"/>
          <w:bCs/>
          <w:sz w:val="22"/>
          <w:szCs w:val="22"/>
        </w:rPr>
        <w:t>).</w:t>
      </w:r>
      <w:r>
        <w:rPr>
          <w:rFonts w:eastAsia="Calibri" w:cs="Times"/>
          <w:bCs/>
          <w:sz w:val="22"/>
          <w:szCs w:val="22"/>
        </w:rPr>
        <w:t xml:space="preserve">  For more complete descriptions see:</w:t>
      </w:r>
    </w:p>
    <w:p w14:paraId="3D80D3D8" w14:textId="77777777" w:rsidR="00663C97" w:rsidRPr="00663C97" w:rsidRDefault="00663C97" w:rsidP="00663C97">
      <w:pPr>
        <w:rPr>
          <w:rFonts w:eastAsia="Calibri" w:cs="Times"/>
          <w:bCs/>
          <w:sz w:val="22"/>
          <w:szCs w:val="22"/>
        </w:rPr>
      </w:pPr>
      <w:r w:rsidRPr="00663C97">
        <w:rPr>
          <w:rFonts w:eastAsia="Calibri" w:cs="Times"/>
          <w:bCs/>
          <w:sz w:val="22"/>
          <w:szCs w:val="22"/>
        </w:rPr>
        <w:t>Han-Chin Shing, Suraj Nair, Ayah Zirikly, Meir Friedenberg, Hal Daumé III, and Philip Resnik, </w:t>
      </w:r>
      <w:hyperlink r:id="rId12" w:history="1">
        <w:r w:rsidRPr="00663C97">
          <w:rPr>
            <w:rFonts w:eastAsia="Calibri" w:cs="Times"/>
            <w:bCs/>
            <w:sz w:val="22"/>
            <w:szCs w:val="22"/>
          </w:rPr>
          <w:t>"Expert, Crowdsourced, and Machine Assessment of Suicide Risk via Online Postings"</w:t>
        </w:r>
      </w:hyperlink>
      <w:r w:rsidRPr="00663C97">
        <w:rPr>
          <w:rFonts w:eastAsia="Calibri" w:cs="Times"/>
          <w:bCs/>
          <w:sz w:val="22"/>
          <w:szCs w:val="22"/>
        </w:rPr>
        <w:t>, </w:t>
      </w:r>
      <w:r w:rsidRPr="00663C97">
        <w:rPr>
          <w:rFonts w:eastAsia="Calibri" w:cs="Times"/>
          <w:bCs/>
          <w:i/>
          <w:iCs/>
          <w:sz w:val="22"/>
          <w:szCs w:val="22"/>
        </w:rPr>
        <w:t>Proceedings of the Fifth Workshop on Computational Linguistics and Clinical Psychology: From Keyboard to Clinic</w:t>
      </w:r>
      <w:r w:rsidRPr="00663C97">
        <w:rPr>
          <w:rFonts w:eastAsia="Calibri" w:cs="Times"/>
          <w:bCs/>
          <w:sz w:val="22"/>
          <w:szCs w:val="22"/>
        </w:rPr>
        <w:t>, pages 25–36, New Orleans, Louisiana, June 5, 2018.</w:t>
      </w:r>
    </w:p>
    <w:p w14:paraId="364752C7" w14:textId="42EE9673" w:rsidR="00663C97" w:rsidRDefault="00663C97" w:rsidP="00663C97">
      <w:pPr>
        <w:spacing w:after="0"/>
        <w:rPr>
          <w:rFonts w:eastAsia="Calibri" w:cs="Times"/>
          <w:bCs/>
          <w:sz w:val="22"/>
          <w:szCs w:val="22"/>
        </w:rPr>
      </w:pPr>
      <w:r w:rsidRPr="00663C97">
        <w:rPr>
          <w:rFonts w:eastAsia="Calibri" w:cs="Times"/>
          <w:bCs/>
          <w:sz w:val="22"/>
          <w:szCs w:val="22"/>
        </w:rPr>
        <w:t xml:space="preserve">Ayah Zirikly, Philip Resnik, Özlem Uzuner, and Kristy Hollingshead. </w:t>
      </w:r>
      <w:r w:rsidRPr="00663C97">
        <w:rPr>
          <w:rFonts w:eastAsia="Calibri" w:cs="Times"/>
          <w:bCs/>
          <w:sz w:val="22"/>
          <w:szCs w:val="22"/>
        </w:rPr>
        <w:t xml:space="preserve">2019. </w:t>
      </w:r>
      <w:r w:rsidRPr="00663C97">
        <w:rPr>
          <w:rFonts w:eastAsia="Calibri" w:cs="Times"/>
          <w:bCs/>
          <w:sz w:val="22"/>
          <w:szCs w:val="22"/>
        </w:rPr>
        <w:t>CLPsych 2019 shared task: Predicting the degree of suicide risk in Reddit posts</w:t>
      </w:r>
      <w:r w:rsidRPr="00663C97">
        <w:rPr>
          <w:rFonts w:eastAsia="Calibri" w:cs="Times"/>
          <w:bCs/>
          <w:sz w:val="22"/>
          <w:szCs w:val="22"/>
        </w:rPr>
        <w:t>.</w:t>
      </w:r>
      <w:r w:rsidRPr="00663C97">
        <w:rPr>
          <w:rFonts w:eastAsia="Calibri" w:cs="Times"/>
          <w:bCs/>
          <w:sz w:val="22"/>
          <w:szCs w:val="22"/>
        </w:rPr>
        <w:t xml:space="preserve"> In Proceedings of the Sixth Workshop on Computational Linguistics and Clinical Psychology (CLPsych'19), </w:t>
      </w:r>
      <w:r w:rsidRPr="00663C97">
        <w:rPr>
          <w:rFonts w:eastAsia="Calibri" w:cs="Times"/>
          <w:bCs/>
          <w:sz w:val="22"/>
          <w:szCs w:val="22"/>
        </w:rPr>
        <w:t xml:space="preserve">2019 Conference of the North American Chapter of the Association for Computational Linguistics (NAACL), </w:t>
      </w:r>
      <w:r w:rsidRPr="00663C97">
        <w:rPr>
          <w:rFonts w:eastAsia="Calibri" w:cs="Times"/>
          <w:bCs/>
          <w:sz w:val="22"/>
          <w:szCs w:val="22"/>
        </w:rPr>
        <w:t>Minneapolis, June 6, 2019.</w:t>
      </w:r>
    </w:p>
    <w:p w14:paraId="5DEDE15A" w14:textId="77777777" w:rsidR="00663C97" w:rsidRPr="002916B1" w:rsidRDefault="00663C97" w:rsidP="00663C97">
      <w:pPr>
        <w:spacing w:after="0"/>
        <w:rPr>
          <w:rFonts w:eastAsia="Calibri" w:cs="Times"/>
          <w:bCs/>
          <w:sz w:val="22"/>
          <w:szCs w:val="22"/>
        </w:rPr>
      </w:pPr>
    </w:p>
    <w:p w14:paraId="5CF592D8" w14:textId="1A1EDD29" w:rsidR="00663C97" w:rsidRDefault="005E00D2" w:rsidP="00663C97">
      <w:pPr>
        <w:ind w:left="-720" w:right="-540"/>
        <w:rPr>
          <w:rFonts w:eastAsia="Calibri" w:cs="Times"/>
          <w:bCs/>
          <w:sz w:val="22"/>
          <w:szCs w:val="22"/>
        </w:rPr>
      </w:pPr>
      <w:r>
        <w:rPr>
          <w:rFonts w:eastAsia="Calibri" w:cs="Times"/>
          <w:bCs/>
          <w:sz w:val="22"/>
          <w:szCs w:val="22"/>
        </w:rPr>
        <w:t xml:space="preserve">Although Reddit </w:t>
      </w:r>
      <w:r w:rsidR="00663C97">
        <w:rPr>
          <w:rFonts w:eastAsia="Calibri" w:cs="Times"/>
          <w:bCs/>
          <w:sz w:val="22"/>
          <w:szCs w:val="22"/>
        </w:rPr>
        <w:t xml:space="preserve">is a site for anonymous discussion and additional steps have been taken to de-identify the data, Reddit data </w:t>
      </w:r>
      <w:r>
        <w:rPr>
          <w:rFonts w:eastAsia="Calibri" w:cs="Times"/>
          <w:bCs/>
          <w:sz w:val="22"/>
          <w:szCs w:val="22"/>
        </w:rPr>
        <w:t xml:space="preserve"> (and particularly data related to mental health) is particularly sensitive. </w:t>
      </w:r>
      <w:r w:rsidR="00663C97">
        <w:rPr>
          <w:rFonts w:eastAsia="Calibri" w:cs="Times"/>
          <w:bCs/>
          <w:sz w:val="22"/>
          <w:szCs w:val="22"/>
        </w:rPr>
        <w:t>As described on the UMD Reddit Suicidality Dataset, Version 2 web page, therefore, a governance process has been put in place in collaboration with the American Association of Suicidology for sharing of the dataset.  This document provides the template for the application and for your convenience it also provides sample responses, as well as sample language that can be used when describing your research with this dataset to your organization’s IRB or equivalent ethical review board.</w:t>
      </w:r>
    </w:p>
    <w:p w14:paraId="38D520D7" w14:textId="77777777" w:rsidR="007B4BF8" w:rsidRPr="002916B1" w:rsidRDefault="002916B1" w:rsidP="00663C97">
      <w:pPr>
        <w:ind w:left="-720" w:right="-540"/>
        <w:rPr>
          <w:b/>
          <w:sz w:val="22"/>
          <w:szCs w:val="22"/>
        </w:rPr>
      </w:pPr>
      <w:r w:rsidRPr="002916B1">
        <w:rPr>
          <w:b/>
          <w:sz w:val="22"/>
          <w:szCs w:val="22"/>
        </w:rPr>
        <w:t>Part 1.</w:t>
      </w:r>
      <w:r w:rsidR="00F5372F">
        <w:rPr>
          <w:b/>
          <w:sz w:val="22"/>
          <w:szCs w:val="22"/>
        </w:rPr>
        <w:t xml:space="preserve"> Use of the Dataset</w:t>
      </w:r>
    </w:p>
    <w:p w14:paraId="6359A50E" w14:textId="77777777" w:rsidR="002916B1" w:rsidRPr="002916B1" w:rsidRDefault="002916B1" w:rsidP="00663C97">
      <w:pPr>
        <w:ind w:left="-720" w:right="-540"/>
        <w:rPr>
          <w:sz w:val="22"/>
          <w:szCs w:val="22"/>
        </w:rPr>
      </w:pPr>
      <w:r>
        <w:rPr>
          <w:sz w:val="22"/>
          <w:szCs w:val="22"/>
        </w:rPr>
        <w:t xml:space="preserve">a. </w:t>
      </w:r>
      <w:r w:rsidRPr="002916B1">
        <w:rPr>
          <w:sz w:val="22"/>
          <w:szCs w:val="22"/>
        </w:rPr>
        <w:t>Please briefly describe your intended use of the dataset.</w:t>
      </w:r>
    </w:p>
    <w:p w14:paraId="321F8607" w14:textId="77777777" w:rsidR="00965940" w:rsidRDefault="002916B1" w:rsidP="00663C97">
      <w:pPr>
        <w:ind w:right="-540"/>
        <w:rPr>
          <w:i/>
          <w:sz w:val="22"/>
          <w:szCs w:val="22"/>
        </w:rPr>
      </w:pPr>
      <w:r>
        <w:rPr>
          <w:i/>
          <w:sz w:val="22"/>
          <w:szCs w:val="22"/>
        </w:rPr>
        <w:t xml:space="preserve">Example response: </w:t>
      </w:r>
    </w:p>
    <w:p w14:paraId="011DF8D6" w14:textId="7E657941" w:rsidR="002916B1" w:rsidRPr="002916B1" w:rsidRDefault="002916B1" w:rsidP="00663C97">
      <w:pPr>
        <w:ind w:right="-540"/>
        <w:rPr>
          <w:i/>
          <w:sz w:val="22"/>
          <w:szCs w:val="22"/>
        </w:rPr>
      </w:pPr>
      <w:r>
        <w:rPr>
          <w:i/>
          <w:sz w:val="22"/>
          <w:szCs w:val="22"/>
        </w:rPr>
        <w:t>We intend to use the dataset to develop and evaluate algorithms that analyze social media posts in order to predict the author’s level of risk for a suicide attempt.</w:t>
      </w:r>
    </w:p>
    <w:p w14:paraId="75DFC8AF" w14:textId="7399E51C" w:rsidR="002916B1" w:rsidRDefault="002916B1" w:rsidP="00663C97">
      <w:pPr>
        <w:ind w:left="-720" w:right="-540"/>
        <w:rPr>
          <w:sz w:val="22"/>
          <w:szCs w:val="22"/>
        </w:rPr>
      </w:pPr>
      <w:r>
        <w:rPr>
          <w:sz w:val="22"/>
          <w:szCs w:val="22"/>
        </w:rPr>
        <w:t>b. Please specify the intended duration of the use of the dataset.</w:t>
      </w:r>
      <w:r w:rsidR="00A615E2">
        <w:rPr>
          <w:sz w:val="22"/>
          <w:szCs w:val="22"/>
        </w:rPr>
        <w:t xml:space="preserve">  </w:t>
      </w:r>
      <w:r w:rsidR="00663C97">
        <w:rPr>
          <w:sz w:val="22"/>
          <w:szCs w:val="22"/>
        </w:rPr>
        <w:t>Please limit yourself to no more than two years, at which point you are welcome to re-apply.</w:t>
      </w:r>
    </w:p>
    <w:p w14:paraId="41AEAB66" w14:textId="77777777" w:rsidR="00965940" w:rsidRDefault="002916B1" w:rsidP="00663C97">
      <w:pPr>
        <w:ind w:right="-540"/>
        <w:rPr>
          <w:i/>
          <w:sz w:val="22"/>
          <w:szCs w:val="22"/>
        </w:rPr>
      </w:pPr>
      <w:r>
        <w:rPr>
          <w:i/>
          <w:sz w:val="22"/>
          <w:szCs w:val="22"/>
        </w:rPr>
        <w:t xml:space="preserve">Example response: </w:t>
      </w:r>
    </w:p>
    <w:p w14:paraId="2522E274" w14:textId="64F2481C" w:rsidR="002916B1" w:rsidRDefault="00253D37" w:rsidP="00663C97">
      <w:pPr>
        <w:ind w:right="-540"/>
        <w:rPr>
          <w:sz w:val="22"/>
          <w:szCs w:val="22"/>
        </w:rPr>
      </w:pPr>
      <w:r>
        <w:rPr>
          <w:i/>
          <w:sz w:val="22"/>
          <w:szCs w:val="22"/>
        </w:rPr>
        <w:t>My team</w:t>
      </w:r>
      <w:r w:rsidR="002916B1">
        <w:rPr>
          <w:i/>
          <w:sz w:val="22"/>
          <w:szCs w:val="22"/>
        </w:rPr>
        <w:t xml:space="preserve"> will use the dataset from </w:t>
      </w:r>
      <w:r w:rsidR="00663C97">
        <w:rPr>
          <w:i/>
          <w:sz w:val="22"/>
          <w:szCs w:val="22"/>
        </w:rPr>
        <w:t>DATE through DATE</w:t>
      </w:r>
      <w:r w:rsidR="002916B1">
        <w:rPr>
          <w:i/>
          <w:sz w:val="22"/>
          <w:szCs w:val="22"/>
        </w:rPr>
        <w:t>.</w:t>
      </w:r>
    </w:p>
    <w:p w14:paraId="46564B57" w14:textId="5BF2A0B8" w:rsidR="002916B1" w:rsidRDefault="002916B1" w:rsidP="00663C97">
      <w:pPr>
        <w:ind w:left="-720" w:right="-540"/>
        <w:rPr>
          <w:sz w:val="22"/>
          <w:szCs w:val="22"/>
        </w:rPr>
      </w:pPr>
      <w:r>
        <w:rPr>
          <w:sz w:val="22"/>
          <w:szCs w:val="22"/>
        </w:rPr>
        <w:t xml:space="preserve">c. Please affirm that you </w:t>
      </w:r>
      <w:r w:rsidR="009B657F">
        <w:rPr>
          <w:sz w:val="22"/>
          <w:szCs w:val="22"/>
        </w:rPr>
        <w:t xml:space="preserve">and your team </w:t>
      </w:r>
      <w:r>
        <w:rPr>
          <w:sz w:val="22"/>
          <w:szCs w:val="22"/>
        </w:rPr>
        <w:t xml:space="preserve">have read </w:t>
      </w:r>
      <w:r w:rsidRPr="009B657F">
        <w:rPr>
          <w:sz w:val="22"/>
          <w:szCs w:val="22"/>
        </w:rPr>
        <w:t xml:space="preserve">Benton, A., </w:t>
      </w:r>
      <w:r w:rsidR="009B657F">
        <w:rPr>
          <w:sz w:val="22"/>
          <w:szCs w:val="22"/>
        </w:rPr>
        <w:t>Coppersmith, G. and Dredze, M. (2017), “</w:t>
      </w:r>
      <w:r w:rsidRPr="009B657F">
        <w:rPr>
          <w:sz w:val="22"/>
          <w:szCs w:val="22"/>
        </w:rPr>
        <w:t>Ethical research protocols f</w:t>
      </w:r>
      <w:r w:rsidR="009B657F">
        <w:rPr>
          <w:sz w:val="22"/>
          <w:szCs w:val="22"/>
        </w:rPr>
        <w:t>or social media health research”, i</w:t>
      </w:r>
      <w:r w:rsidRPr="009B657F">
        <w:rPr>
          <w:sz w:val="22"/>
          <w:szCs w:val="22"/>
        </w:rPr>
        <w:t>n Proceedings of the First ACL Workshop on Ethics in Natural Language Processing (pp. 94-102)</w:t>
      </w:r>
      <w:r w:rsidR="009B657F">
        <w:rPr>
          <w:sz w:val="22"/>
          <w:szCs w:val="22"/>
        </w:rPr>
        <w:t xml:space="preserve">, </w:t>
      </w:r>
      <w:r w:rsidR="009B657F" w:rsidRPr="009B657F">
        <w:rPr>
          <w:sz w:val="22"/>
          <w:szCs w:val="22"/>
        </w:rPr>
        <w:t>http://www.aclweb.org/anthology/W17-1612</w:t>
      </w:r>
      <w:r w:rsidR="009B657F">
        <w:rPr>
          <w:sz w:val="22"/>
          <w:szCs w:val="22"/>
        </w:rPr>
        <w:t>, and that in your use of this dataset you are committed to maintaining that pa</w:t>
      </w:r>
      <w:r w:rsidR="00663C97">
        <w:rPr>
          <w:sz w:val="22"/>
          <w:szCs w:val="22"/>
        </w:rPr>
        <w:t>per’s broad ethical principles.</w:t>
      </w:r>
      <w:r w:rsidR="00663C97">
        <w:rPr>
          <w:rStyle w:val="FootnoteReference"/>
          <w:sz w:val="22"/>
          <w:szCs w:val="22"/>
        </w:rPr>
        <w:footnoteReference w:id="2"/>
      </w:r>
    </w:p>
    <w:p w14:paraId="3DC55521" w14:textId="77777777" w:rsidR="00965940" w:rsidRDefault="009B657F" w:rsidP="00663C97">
      <w:pPr>
        <w:ind w:right="-540"/>
        <w:rPr>
          <w:i/>
          <w:sz w:val="22"/>
          <w:szCs w:val="22"/>
        </w:rPr>
      </w:pPr>
      <w:r>
        <w:rPr>
          <w:i/>
          <w:sz w:val="22"/>
          <w:szCs w:val="22"/>
        </w:rPr>
        <w:lastRenderedPageBreak/>
        <w:t xml:space="preserve">Example response: </w:t>
      </w:r>
      <w:bookmarkStart w:id="0" w:name="_GoBack"/>
      <w:bookmarkEnd w:id="0"/>
    </w:p>
    <w:p w14:paraId="77952237" w14:textId="565FAF99" w:rsidR="009B657F" w:rsidRDefault="009B657F" w:rsidP="00663C97">
      <w:pPr>
        <w:ind w:right="-540"/>
        <w:rPr>
          <w:sz w:val="22"/>
          <w:szCs w:val="22"/>
        </w:rPr>
      </w:pPr>
      <w:r>
        <w:rPr>
          <w:i/>
          <w:sz w:val="22"/>
          <w:szCs w:val="22"/>
        </w:rPr>
        <w:t xml:space="preserve">All participants on </w:t>
      </w:r>
      <w:r w:rsidR="00253D37">
        <w:rPr>
          <w:i/>
          <w:sz w:val="22"/>
          <w:szCs w:val="22"/>
        </w:rPr>
        <w:t>my</w:t>
      </w:r>
      <w:r>
        <w:rPr>
          <w:i/>
          <w:sz w:val="22"/>
          <w:szCs w:val="22"/>
        </w:rPr>
        <w:t xml:space="preserve"> team </w:t>
      </w:r>
      <w:r w:rsidR="00663C97">
        <w:rPr>
          <w:i/>
          <w:sz w:val="22"/>
          <w:szCs w:val="22"/>
        </w:rPr>
        <w:t>will</w:t>
      </w:r>
      <w:r>
        <w:rPr>
          <w:i/>
          <w:sz w:val="22"/>
          <w:szCs w:val="22"/>
        </w:rPr>
        <w:t xml:space="preserve"> read Benton et al. (2017) and we commit to its ethical principles.</w:t>
      </w:r>
    </w:p>
    <w:p w14:paraId="0CD753DA" w14:textId="3F8A983C" w:rsidR="00663C97" w:rsidRDefault="009B657F" w:rsidP="00663C97">
      <w:pPr>
        <w:ind w:left="-720" w:right="-540"/>
        <w:rPr>
          <w:sz w:val="22"/>
          <w:szCs w:val="22"/>
        </w:rPr>
      </w:pPr>
      <w:r>
        <w:rPr>
          <w:sz w:val="22"/>
          <w:szCs w:val="22"/>
        </w:rPr>
        <w:t>d. Please commit</w:t>
      </w:r>
      <w:r w:rsidRPr="009B657F">
        <w:rPr>
          <w:sz w:val="22"/>
          <w:szCs w:val="22"/>
        </w:rPr>
        <w:t xml:space="preserve"> to referring to the "University of Maryland Reddit Suicidality Dataset</w:t>
      </w:r>
      <w:r w:rsidR="00663C97">
        <w:rPr>
          <w:sz w:val="22"/>
          <w:szCs w:val="22"/>
        </w:rPr>
        <w:t>, Version 2</w:t>
      </w:r>
      <w:r w:rsidRPr="009B657F">
        <w:rPr>
          <w:sz w:val="22"/>
          <w:szCs w:val="22"/>
        </w:rPr>
        <w:t xml:space="preserve">", </w:t>
      </w:r>
      <w:r w:rsidR="00663C97" w:rsidRPr="009B657F">
        <w:rPr>
          <w:sz w:val="22"/>
          <w:szCs w:val="22"/>
        </w:rPr>
        <w:t>in any publications us</w:t>
      </w:r>
      <w:r w:rsidR="00663C97">
        <w:rPr>
          <w:sz w:val="22"/>
          <w:szCs w:val="22"/>
        </w:rPr>
        <w:t xml:space="preserve">ing or discussing this dataset using </w:t>
      </w:r>
      <w:r w:rsidRPr="009B657F">
        <w:rPr>
          <w:sz w:val="22"/>
          <w:szCs w:val="22"/>
        </w:rPr>
        <w:t>in</w:t>
      </w:r>
      <w:r>
        <w:rPr>
          <w:sz w:val="22"/>
          <w:szCs w:val="22"/>
        </w:rPr>
        <w:t xml:space="preserve">cluding appropriate </w:t>
      </w:r>
      <w:r w:rsidR="00663C97">
        <w:rPr>
          <w:sz w:val="22"/>
          <w:szCs w:val="22"/>
        </w:rPr>
        <w:t>references (you can find BibTeX entries on the dataset web page):</w:t>
      </w:r>
    </w:p>
    <w:p w14:paraId="06BA037D" w14:textId="77777777" w:rsidR="00663C97" w:rsidRPr="00663C97" w:rsidRDefault="00663C97" w:rsidP="00663C97">
      <w:pPr>
        <w:rPr>
          <w:sz w:val="22"/>
          <w:szCs w:val="22"/>
        </w:rPr>
      </w:pPr>
      <w:r w:rsidRPr="00663C97">
        <w:rPr>
          <w:sz w:val="22"/>
          <w:szCs w:val="22"/>
        </w:rPr>
        <w:t>Han-Chin Shing, Suraj Nair, Ayah Zirikly, Meir Friedenberg, Hal Daumé III, and Philip Resnik, </w:t>
      </w:r>
      <w:hyperlink r:id="rId13" w:history="1">
        <w:r w:rsidRPr="00663C97">
          <w:rPr>
            <w:sz w:val="22"/>
            <w:szCs w:val="22"/>
          </w:rPr>
          <w:t>"Expert, Crowdsourced, and Machine Assessment of Suicide Risk via Online Postings"</w:t>
        </w:r>
      </w:hyperlink>
      <w:r w:rsidRPr="00663C97">
        <w:rPr>
          <w:sz w:val="22"/>
          <w:szCs w:val="22"/>
        </w:rPr>
        <w:t>, </w:t>
      </w:r>
      <w:r w:rsidRPr="00663C97">
        <w:rPr>
          <w:i/>
          <w:iCs/>
          <w:sz w:val="22"/>
          <w:szCs w:val="22"/>
        </w:rPr>
        <w:t>Proceedings of the Fifth Workshop on Computational Linguistics and Clinical Psychology: From Keyboard to Clinic</w:t>
      </w:r>
      <w:r w:rsidRPr="00663C97">
        <w:rPr>
          <w:sz w:val="22"/>
          <w:szCs w:val="22"/>
        </w:rPr>
        <w:t>, pages 25–36, New Orleans, Louisiana, June 5, 2018.</w:t>
      </w:r>
    </w:p>
    <w:p w14:paraId="3157445F" w14:textId="4554903E" w:rsidR="00663C97" w:rsidRDefault="00663C97" w:rsidP="00663C97">
      <w:pPr>
        <w:spacing w:after="0"/>
        <w:rPr>
          <w:sz w:val="22"/>
          <w:szCs w:val="22"/>
        </w:rPr>
      </w:pPr>
      <w:r w:rsidRPr="00663C97">
        <w:rPr>
          <w:sz w:val="22"/>
          <w:szCs w:val="22"/>
        </w:rPr>
        <w:t>Ayah Zirikly, Philip Resnik, Özlem Uzuner, and Kristy Hollingshead. 2019. CLPsych 2019 shared task: Predicting the degree of suicide risk in Reddit posts. In Proceedings of the Sixth Workshop on Computational Linguistics and Clinical Psychology (CLPsych'19), 2019 Conference of the North American Chapter of the Association for Computational Linguistics (NAACL), Minneapolis, June 6, 2019.</w:t>
      </w:r>
    </w:p>
    <w:p w14:paraId="582E854C" w14:textId="77777777" w:rsidR="00663C97" w:rsidRDefault="00663C97" w:rsidP="00663C97">
      <w:pPr>
        <w:spacing w:after="0"/>
        <w:rPr>
          <w:sz w:val="22"/>
          <w:szCs w:val="22"/>
        </w:rPr>
      </w:pPr>
    </w:p>
    <w:p w14:paraId="2F4EA17A" w14:textId="1B30DB05" w:rsidR="009B657F" w:rsidRDefault="009B657F" w:rsidP="00663C97">
      <w:pPr>
        <w:ind w:left="-720" w:right="-540"/>
        <w:rPr>
          <w:sz w:val="22"/>
          <w:szCs w:val="22"/>
        </w:rPr>
      </w:pPr>
      <w:r w:rsidRPr="009B657F">
        <w:rPr>
          <w:sz w:val="22"/>
          <w:szCs w:val="22"/>
        </w:rPr>
        <w:t xml:space="preserve">Please also </w:t>
      </w:r>
      <w:r>
        <w:rPr>
          <w:sz w:val="22"/>
          <w:szCs w:val="22"/>
        </w:rPr>
        <w:t xml:space="preserve">commit to </w:t>
      </w:r>
      <w:r w:rsidR="00663C97">
        <w:rPr>
          <w:sz w:val="22"/>
          <w:szCs w:val="22"/>
        </w:rPr>
        <w:t>acknowledging</w:t>
      </w:r>
      <w:r w:rsidRPr="009B657F">
        <w:rPr>
          <w:sz w:val="22"/>
          <w:szCs w:val="22"/>
        </w:rPr>
        <w:t xml:space="preserve"> the assistance of the American Association of Suicidology </w:t>
      </w:r>
      <w:r w:rsidR="00663C97">
        <w:rPr>
          <w:sz w:val="22"/>
          <w:szCs w:val="22"/>
        </w:rPr>
        <w:t>in making the dataset available, in any publications.</w:t>
      </w:r>
    </w:p>
    <w:p w14:paraId="2FE06DE7" w14:textId="77777777" w:rsidR="00965940" w:rsidRDefault="009B657F" w:rsidP="00663C97">
      <w:pPr>
        <w:ind w:right="-540"/>
        <w:rPr>
          <w:i/>
          <w:sz w:val="22"/>
          <w:szCs w:val="22"/>
        </w:rPr>
      </w:pPr>
      <w:r>
        <w:rPr>
          <w:i/>
          <w:sz w:val="22"/>
          <w:szCs w:val="22"/>
        </w:rPr>
        <w:t xml:space="preserve">Example response: </w:t>
      </w:r>
    </w:p>
    <w:p w14:paraId="769584C8" w14:textId="1A14B304" w:rsidR="009B657F" w:rsidRPr="009B657F" w:rsidRDefault="00253D37" w:rsidP="00663C97">
      <w:pPr>
        <w:ind w:right="-540"/>
        <w:rPr>
          <w:rFonts w:ascii="Times" w:eastAsia="Times New Roman" w:hAnsi="Times"/>
          <w:i/>
          <w:sz w:val="20"/>
          <w:szCs w:val="20"/>
          <w:lang w:eastAsia="en-US"/>
        </w:rPr>
      </w:pPr>
      <w:r>
        <w:rPr>
          <w:i/>
          <w:sz w:val="22"/>
          <w:szCs w:val="22"/>
        </w:rPr>
        <w:t>My team and I</w:t>
      </w:r>
      <w:r w:rsidR="009B657F">
        <w:rPr>
          <w:i/>
          <w:sz w:val="22"/>
          <w:szCs w:val="22"/>
        </w:rPr>
        <w:t xml:space="preserve"> commit to citing appropriate references connected with this dataset (e.g. Shing et al. 2018</w:t>
      </w:r>
      <w:r w:rsidR="00D41F39">
        <w:rPr>
          <w:i/>
          <w:sz w:val="22"/>
          <w:szCs w:val="22"/>
        </w:rPr>
        <w:t>, the CLPsych</w:t>
      </w:r>
      <w:r w:rsidR="00D41F39">
        <w:rPr>
          <w:i/>
          <w:sz w:val="22"/>
          <w:szCs w:val="22"/>
        </w:rPr>
        <w:t xml:space="preserve"> 2019</w:t>
      </w:r>
      <w:r w:rsidR="00D41F39">
        <w:rPr>
          <w:i/>
          <w:sz w:val="22"/>
          <w:szCs w:val="22"/>
        </w:rPr>
        <w:t xml:space="preserve"> Shared Task overview, etc.</w:t>
      </w:r>
      <w:r w:rsidR="009B657F">
        <w:rPr>
          <w:i/>
          <w:sz w:val="22"/>
          <w:szCs w:val="22"/>
        </w:rPr>
        <w:t>)</w:t>
      </w:r>
      <w:r w:rsidR="009B657F">
        <w:rPr>
          <w:i/>
          <w:sz w:val="22"/>
          <w:szCs w:val="22"/>
        </w:rPr>
        <w:t xml:space="preserve"> and to acknowledging the American Association of Suicidology in any publications using this dataset.</w:t>
      </w:r>
    </w:p>
    <w:p w14:paraId="6113E716" w14:textId="77777777" w:rsidR="009B657F" w:rsidRDefault="009B657F" w:rsidP="00663C97">
      <w:pPr>
        <w:ind w:left="-720" w:right="-540"/>
        <w:rPr>
          <w:sz w:val="22"/>
          <w:szCs w:val="22"/>
        </w:rPr>
      </w:pPr>
      <w:r w:rsidRPr="009B657F">
        <w:rPr>
          <w:sz w:val="22"/>
          <w:szCs w:val="22"/>
        </w:rPr>
        <w:t xml:space="preserve">e. Please </w:t>
      </w:r>
      <w:r>
        <w:rPr>
          <w:sz w:val="22"/>
          <w:szCs w:val="22"/>
        </w:rPr>
        <w:t xml:space="preserve">include </w:t>
      </w:r>
      <w:r w:rsidRPr="009B657F">
        <w:rPr>
          <w:sz w:val="22"/>
          <w:szCs w:val="22"/>
        </w:rPr>
        <w:t>a brief data management statement indicating the policy (who an</w:t>
      </w:r>
      <w:r>
        <w:rPr>
          <w:sz w:val="22"/>
          <w:szCs w:val="22"/>
        </w:rPr>
        <w:t xml:space="preserve">d how) for your team’s </w:t>
      </w:r>
      <w:r w:rsidRPr="009B657F">
        <w:rPr>
          <w:sz w:val="22"/>
          <w:szCs w:val="22"/>
        </w:rPr>
        <w:t xml:space="preserve">access </w:t>
      </w:r>
      <w:r>
        <w:rPr>
          <w:sz w:val="22"/>
          <w:szCs w:val="22"/>
        </w:rPr>
        <w:t>to and sharing of the data,</w:t>
      </w:r>
      <w:r w:rsidRPr="009B657F">
        <w:rPr>
          <w:sz w:val="22"/>
          <w:szCs w:val="22"/>
        </w:rPr>
        <w:t xml:space="preserve"> including provisions for appr</w:t>
      </w:r>
      <w:r>
        <w:rPr>
          <w:sz w:val="22"/>
          <w:szCs w:val="22"/>
        </w:rPr>
        <w:t>opriate protection of the data.</w:t>
      </w:r>
    </w:p>
    <w:p w14:paraId="53952FB3" w14:textId="77777777" w:rsidR="009B657F" w:rsidRPr="009B657F" w:rsidRDefault="009B657F" w:rsidP="00965940">
      <w:pPr>
        <w:ind w:right="-540"/>
        <w:rPr>
          <w:i/>
          <w:sz w:val="22"/>
          <w:szCs w:val="22"/>
        </w:rPr>
      </w:pPr>
      <w:r>
        <w:rPr>
          <w:i/>
          <w:sz w:val="22"/>
          <w:szCs w:val="22"/>
        </w:rPr>
        <w:t>Example response:</w:t>
      </w:r>
    </w:p>
    <w:p w14:paraId="1D53D7C5" w14:textId="77777777" w:rsidR="009B657F" w:rsidRPr="009B657F" w:rsidRDefault="009B657F" w:rsidP="00965940">
      <w:pPr>
        <w:numPr>
          <w:ilvl w:val="0"/>
          <w:numId w:val="2"/>
        </w:numPr>
        <w:shd w:val="clear" w:color="auto" w:fill="FFFFFF"/>
        <w:spacing w:before="100" w:beforeAutospacing="1" w:after="100" w:afterAutospacing="1"/>
        <w:ind w:left="270" w:right="-540"/>
        <w:rPr>
          <w:i/>
          <w:sz w:val="22"/>
          <w:szCs w:val="22"/>
        </w:rPr>
      </w:pPr>
      <w:r>
        <w:rPr>
          <w:i/>
          <w:sz w:val="22"/>
          <w:szCs w:val="22"/>
        </w:rPr>
        <w:t>(i) T</w:t>
      </w:r>
      <w:r w:rsidRPr="009B657F">
        <w:rPr>
          <w:i/>
          <w:sz w:val="22"/>
          <w:szCs w:val="22"/>
        </w:rPr>
        <w:t xml:space="preserve">he data and any derivatives will be stored only on password-protected servers </w:t>
      </w:r>
      <w:r w:rsidR="00253D37">
        <w:rPr>
          <w:i/>
          <w:sz w:val="22"/>
          <w:szCs w:val="22"/>
        </w:rPr>
        <w:t>at [MY ORGANIZATION] where access will be</w:t>
      </w:r>
      <w:r w:rsidRPr="009B657F">
        <w:rPr>
          <w:i/>
          <w:sz w:val="22"/>
          <w:szCs w:val="22"/>
        </w:rPr>
        <w:t xml:space="preserve"> restricted to </w:t>
      </w:r>
      <w:r w:rsidR="00253D37">
        <w:rPr>
          <w:i/>
          <w:sz w:val="22"/>
          <w:szCs w:val="22"/>
        </w:rPr>
        <w:t>me and my direct</w:t>
      </w:r>
      <w:r w:rsidRPr="009B657F">
        <w:rPr>
          <w:i/>
          <w:sz w:val="22"/>
          <w:szCs w:val="22"/>
        </w:rPr>
        <w:t xml:space="preserve"> supervisees using Unix group permissions;</w:t>
      </w:r>
    </w:p>
    <w:p w14:paraId="34897011" w14:textId="77777777" w:rsidR="009B657F" w:rsidRDefault="009B657F" w:rsidP="00965940">
      <w:pPr>
        <w:numPr>
          <w:ilvl w:val="0"/>
          <w:numId w:val="2"/>
        </w:numPr>
        <w:shd w:val="clear" w:color="auto" w:fill="FFFFFF"/>
        <w:tabs>
          <w:tab w:val="clear" w:pos="1440"/>
          <w:tab w:val="num" w:pos="1800"/>
        </w:tabs>
        <w:spacing w:before="100" w:beforeAutospacing="1" w:after="100" w:afterAutospacing="1"/>
        <w:ind w:left="270" w:right="-540"/>
        <w:rPr>
          <w:i/>
          <w:sz w:val="22"/>
          <w:szCs w:val="22"/>
        </w:rPr>
      </w:pPr>
      <w:r>
        <w:rPr>
          <w:i/>
          <w:sz w:val="22"/>
          <w:szCs w:val="22"/>
        </w:rPr>
        <w:t>(ii) A</w:t>
      </w:r>
      <w:r w:rsidRPr="009B657F">
        <w:rPr>
          <w:i/>
          <w:sz w:val="22"/>
          <w:szCs w:val="22"/>
        </w:rPr>
        <w:t xml:space="preserve">ny copies of the data or derivatives of it will be accompanied by a clear README.txt file </w:t>
      </w:r>
      <w:r>
        <w:rPr>
          <w:i/>
          <w:sz w:val="22"/>
          <w:szCs w:val="22"/>
        </w:rPr>
        <w:t xml:space="preserve">identifying </w:t>
      </w:r>
      <w:r w:rsidR="00253D37">
        <w:rPr>
          <w:i/>
          <w:sz w:val="22"/>
          <w:szCs w:val="22"/>
        </w:rPr>
        <w:t xml:space="preserve">me as the contact person </w:t>
      </w:r>
      <w:r>
        <w:rPr>
          <w:i/>
          <w:sz w:val="22"/>
          <w:szCs w:val="22"/>
        </w:rPr>
        <w:t xml:space="preserve">and stating </w:t>
      </w:r>
      <w:r w:rsidR="00E84A28">
        <w:rPr>
          <w:i/>
          <w:sz w:val="22"/>
          <w:szCs w:val="22"/>
        </w:rPr>
        <w:t>further re-distribution is not to take place without contacting me first.</w:t>
      </w:r>
    </w:p>
    <w:p w14:paraId="179D0B4E" w14:textId="7CB8D46D" w:rsidR="00E84A28" w:rsidRDefault="00E84A28" w:rsidP="00965940">
      <w:pPr>
        <w:numPr>
          <w:ilvl w:val="0"/>
          <w:numId w:val="2"/>
        </w:numPr>
        <w:shd w:val="clear" w:color="auto" w:fill="FFFFFF"/>
        <w:tabs>
          <w:tab w:val="clear" w:pos="1440"/>
          <w:tab w:val="num" w:pos="1800"/>
        </w:tabs>
        <w:spacing w:before="100" w:beforeAutospacing="1" w:after="100" w:afterAutospacing="1"/>
        <w:ind w:left="270" w:right="-540"/>
        <w:rPr>
          <w:i/>
          <w:sz w:val="22"/>
          <w:szCs w:val="22"/>
        </w:rPr>
      </w:pPr>
      <w:r w:rsidRPr="009B657F">
        <w:rPr>
          <w:i/>
          <w:sz w:val="22"/>
          <w:szCs w:val="22"/>
        </w:rPr>
        <w:t>(</w:t>
      </w:r>
      <w:r>
        <w:rPr>
          <w:i/>
          <w:sz w:val="22"/>
          <w:szCs w:val="22"/>
        </w:rPr>
        <w:t>iii</w:t>
      </w:r>
      <w:r w:rsidRPr="009B657F">
        <w:rPr>
          <w:i/>
          <w:sz w:val="22"/>
          <w:szCs w:val="22"/>
        </w:rPr>
        <w:t xml:space="preserve">) </w:t>
      </w:r>
      <w:r>
        <w:rPr>
          <w:i/>
          <w:sz w:val="22"/>
          <w:szCs w:val="22"/>
        </w:rPr>
        <w:t xml:space="preserve">I </w:t>
      </w:r>
      <w:r w:rsidRPr="009B657F">
        <w:rPr>
          <w:i/>
          <w:sz w:val="22"/>
          <w:szCs w:val="22"/>
        </w:rPr>
        <w:t>will refer any requests for</w:t>
      </w:r>
      <w:r>
        <w:rPr>
          <w:i/>
          <w:sz w:val="22"/>
          <w:szCs w:val="22"/>
        </w:rPr>
        <w:t xml:space="preserve"> redistribution of</w:t>
      </w:r>
      <w:r w:rsidRPr="009B657F">
        <w:rPr>
          <w:i/>
          <w:sz w:val="22"/>
          <w:szCs w:val="22"/>
        </w:rPr>
        <w:t xml:space="preserve"> the data</w:t>
      </w:r>
      <w:r>
        <w:rPr>
          <w:i/>
          <w:sz w:val="22"/>
          <w:szCs w:val="22"/>
        </w:rPr>
        <w:t xml:space="preserve"> </w:t>
      </w:r>
      <w:r w:rsidRPr="009B657F">
        <w:rPr>
          <w:i/>
          <w:sz w:val="22"/>
          <w:szCs w:val="22"/>
        </w:rPr>
        <w:t xml:space="preserve"> (outside </w:t>
      </w:r>
      <w:r>
        <w:rPr>
          <w:i/>
          <w:sz w:val="22"/>
          <w:szCs w:val="22"/>
        </w:rPr>
        <w:t>my</w:t>
      </w:r>
      <w:r w:rsidRPr="009B657F">
        <w:rPr>
          <w:i/>
          <w:sz w:val="22"/>
          <w:szCs w:val="22"/>
        </w:rPr>
        <w:t xml:space="preserve"> own supervisees) to the </w:t>
      </w:r>
      <w:r w:rsidR="00965940">
        <w:rPr>
          <w:i/>
          <w:sz w:val="22"/>
          <w:szCs w:val="22"/>
        </w:rPr>
        <w:t>providers of the dataset,</w:t>
      </w:r>
      <w:r>
        <w:rPr>
          <w:i/>
          <w:sz w:val="22"/>
          <w:szCs w:val="22"/>
        </w:rPr>
        <w:t xml:space="preserve"> rather than providing the data myself.</w:t>
      </w:r>
    </w:p>
    <w:p w14:paraId="796662C6" w14:textId="272454D4" w:rsidR="00EC6734" w:rsidRPr="00E84A28" w:rsidRDefault="00EC6734" w:rsidP="00965940">
      <w:pPr>
        <w:numPr>
          <w:ilvl w:val="0"/>
          <w:numId w:val="2"/>
        </w:numPr>
        <w:shd w:val="clear" w:color="auto" w:fill="FFFFFF"/>
        <w:tabs>
          <w:tab w:val="clear" w:pos="1440"/>
          <w:tab w:val="num" w:pos="1800"/>
        </w:tabs>
        <w:spacing w:before="100" w:beforeAutospacing="1" w:after="100" w:afterAutospacing="1"/>
        <w:ind w:left="270" w:right="-540"/>
        <w:rPr>
          <w:i/>
          <w:sz w:val="22"/>
          <w:szCs w:val="22"/>
        </w:rPr>
      </w:pPr>
      <w:r>
        <w:rPr>
          <w:i/>
          <w:sz w:val="22"/>
          <w:szCs w:val="22"/>
        </w:rPr>
        <w:t xml:space="preserve">(iv) </w:t>
      </w:r>
      <w:r w:rsidR="003A0A72">
        <w:rPr>
          <w:i/>
          <w:sz w:val="22"/>
          <w:szCs w:val="22"/>
        </w:rPr>
        <w:t>For</w:t>
      </w:r>
      <w:r>
        <w:rPr>
          <w:i/>
          <w:sz w:val="22"/>
          <w:szCs w:val="22"/>
        </w:rPr>
        <w:t xml:space="preserve"> anyone with access to the</w:t>
      </w:r>
      <w:r w:rsidR="003A0A72">
        <w:rPr>
          <w:i/>
          <w:sz w:val="22"/>
          <w:szCs w:val="22"/>
        </w:rPr>
        <w:t xml:space="preserve"> dataset, I will maintain up to date documentation of compliance with IRB or ethical review requirements (e.g. I will add new lab members to an approved protocol when necessary, keep copies of any required training certificates, etc.)</w:t>
      </w:r>
      <w:r>
        <w:rPr>
          <w:i/>
          <w:sz w:val="22"/>
          <w:szCs w:val="22"/>
        </w:rPr>
        <w:t>;</w:t>
      </w:r>
    </w:p>
    <w:p w14:paraId="7EC75B9D" w14:textId="37D72195" w:rsidR="00954DE2" w:rsidRPr="00954DE2" w:rsidRDefault="00E84A28" w:rsidP="00965940">
      <w:pPr>
        <w:numPr>
          <w:ilvl w:val="0"/>
          <w:numId w:val="2"/>
        </w:numPr>
        <w:shd w:val="clear" w:color="auto" w:fill="FFFFFF"/>
        <w:tabs>
          <w:tab w:val="clear" w:pos="1440"/>
          <w:tab w:val="num" w:pos="1800"/>
        </w:tabs>
        <w:spacing w:before="100" w:beforeAutospacing="1" w:after="100" w:afterAutospacing="1"/>
        <w:ind w:left="270" w:right="-540"/>
        <w:rPr>
          <w:i/>
          <w:sz w:val="22"/>
          <w:szCs w:val="22"/>
        </w:rPr>
      </w:pPr>
      <w:r>
        <w:rPr>
          <w:i/>
          <w:sz w:val="22"/>
          <w:szCs w:val="22"/>
        </w:rPr>
        <w:t>(</w:t>
      </w:r>
      <w:r w:rsidR="00EC6734">
        <w:rPr>
          <w:i/>
          <w:sz w:val="22"/>
          <w:szCs w:val="22"/>
        </w:rPr>
        <w:t>v</w:t>
      </w:r>
      <w:r w:rsidR="009B657F">
        <w:rPr>
          <w:i/>
          <w:sz w:val="22"/>
          <w:szCs w:val="22"/>
        </w:rPr>
        <w:t>) O</w:t>
      </w:r>
      <w:r w:rsidR="009B657F" w:rsidRPr="009B657F">
        <w:rPr>
          <w:i/>
          <w:sz w:val="22"/>
          <w:szCs w:val="22"/>
        </w:rPr>
        <w:t xml:space="preserve">n request </w:t>
      </w:r>
      <w:r w:rsidR="00253D37">
        <w:rPr>
          <w:i/>
          <w:sz w:val="22"/>
          <w:szCs w:val="22"/>
        </w:rPr>
        <w:t>I</w:t>
      </w:r>
      <w:r w:rsidR="009B657F" w:rsidRPr="009B657F">
        <w:rPr>
          <w:i/>
          <w:sz w:val="22"/>
          <w:szCs w:val="22"/>
        </w:rPr>
        <w:t xml:space="preserve"> will </w:t>
      </w:r>
      <w:r w:rsidR="00253D37">
        <w:rPr>
          <w:i/>
          <w:sz w:val="22"/>
          <w:szCs w:val="22"/>
        </w:rPr>
        <w:t xml:space="preserve">provide </w:t>
      </w:r>
      <w:r w:rsidR="009B657F" w:rsidRPr="009B657F">
        <w:rPr>
          <w:i/>
          <w:sz w:val="22"/>
          <w:szCs w:val="22"/>
        </w:rPr>
        <w:t>a list of names and email addresses for anyone</w:t>
      </w:r>
      <w:r w:rsidR="00253D37">
        <w:rPr>
          <w:i/>
          <w:sz w:val="22"/>
          <w:szCs w:val="22"/>
        </w:rPr>
        <w:t xml:space="preserve"> (e.g. my supervisees)</w:t>
      </w:r>
      <w:r w:rsidR="009B657F" w:rsidRPr="009B657F">
        <w:rPr>
          <w:i/>
          <w:sz w:val="22"/>
          <w:szCs w:val="22"/>
        </w:rPr>
        <w:t xml:space="preserve"> who has had access to the dataset</w:t>
      </w:r>
      <w:r w:rsidR="00EC6734">
        <w:rPr>
          <w:i/>
          <w:sz w:val="22"/>
          <w:szCs w:val="22"/>
        </w:rPr>
        <w:t>, along with any relevant compliance documentation.</w:t>
      </w:r>
    </w:p>
    <w:p w14:paraId="1BA075FD" w14:textId="728F0A37" w:rsidR="00965940" w:rsidRDefault="00965940" w:rsidP="00663C97">
      <w:pPr>
        <w:ind w:left="-720" w:right="-540"/>
        <w:rPr>
          <w:sz w:val="22"/>
          <w:szCs w:val="22"/>
        </w:rPr>
      </w:pPr>
      <w:r>
        <w:rPr>
          <w:sz w:val="22"/>
          <w:szCs w:val="22"/>
        </w:rPr>
        <w:t>f. Along with this application I am providing documentation of review by my organization’s Institutional Review Board or equivalent ethical review panel.</w:t>
      </w:r>
      <w:r>
        <w:rPr>
          <w:rStyle w:val="FootnoteReference"/>
          <w:sz w:val="22"/>
          <w:szCs w:val="22"/>
        </w:rPr>
        <w:footnoteReference w:id="3"/>
      </w:r>
      <w:r>
        <w:rPr>
          <w:sz w:val="22"/>
          <w:szCs w:val="22"/>
        </w:rPr>
        <w:t xml:space="preserve"> (See Part 2, below.)</w:t>
      </w:r>
    </w:p>
    <w:p w14:paraId="0222CFF4" w14:textId="2D65A4D3" w:rsidR="00954DE2" w:rsidRDefault="00965940" w:rsidP="00663C97">
      <w:pPr>
        <w:ind w:left="-720" w:right="-540"/>
        <w:rPr>
          <w:sz w:val="22"/>
          <w:szCs w:val="22"/>
        </w:rPr>
      </w:pPr>
      <w:r>
        <w:rPr>
          <w:sz w:val="22"/>
          <w:szCs w:val="22"/>
        </w:rPr>
        <w:t>Signature by contact person/supervisor:</w:t>
      </w:r>
    </w:p>
    <w:p w14:paraId="2F70F62A" w14:textId="77777777" w:rsidR="00965940" w:rsidRDefault="00965940" w:rsidP="00663C97">
      <w:pPr>
        <w:ind w:left="-720" w:right="-540"/>
        <w:rPr>
          <w:sz w:val="22"/>
          <w:szCs w:val="22"/>
        </w:rPr>
      </w:pPr>
    </w:p>
    <w:p w14:paraId="0C906AD5" w14:textId="77777777" w:rsidR="00954DE2" w:rsidRDefault="00954DE2" w:rsidP="00663C97">
      <w:pPr>
        <w:ind w:left="-720" w:right="-540"/>
        <w:rPr>
          <w:sz w:val="22"/>
          <w:szCs w:val="22"/>
        </w:rPr>
      </w:pPr>
      <w:r>
        <w:rPr>
          <w:sz w:val="22"/>
          <w:szCs w:val="22"/>
        </w:rPr>
        <w:t xml:space="preserve">Affirmed:  </w:t>
      </w:r>
      <w:r w:rsidR="007F27DF">
        <w:rPr>
          <w:sz w:val="22"/>
          <w:szCs w:val="22"/>
        </w:rPr>
        <w:tab/>
      </w:r>
      <w:r>
        <w:rPr>
          <w:sz w:val="22"/>
          <w:szCs w:val="22"/>
        </w:rPr>
        <w:t>_______________________________________________________ (please sign)</w:t>
      </w:r>
    </w:p>
    <w:p w14:paraId="1B5F20C9" w14:textId="77777777" w:rsidR="007F27DF" w:rsidRDefault="007F27DF" w:rsidP="00663C97">
      <w:pPr>
        <w:ind w:right="-540" w:firstLine="720"/>
        <w:rPr>
          <w:sz w:val="22"/>
          <w:szCs w:val="22"/>
        </w:rPr>
      </w:pPr>
      <w:r>
        <w:rPr>
          <w:sz w:val="22"/>
          <w:szCs w:val="22"/>
        </w:rPr>
        <w:t>_______________________________________________________ (please print name)</w:t>
      </w:r>
    </w:p>
    <w:p w14:paraId="74ADE187" w14:textId="3BD30592" w:rsidR="00663C97" w:rsidRDefault="00663C97" w:rsidP="00663C97">
      <w:pPr>
        <w:ind w:right="-540" w:firstLine="720"/>
        <w:rPr>
          <w:sz w:val="22"/>
          <w:szCs w:val="22"/>
        </w:rPr>
      </w:pPr>
      <w:r>
        <w:rPr>
          <w:sz w:val="22"/>
          <w:szCs w:val="22"/>
        </w:rPr>
        <w:t>_______________________________________________________ (please print email address)</w:t>
      </w:r>
    </w:p>
    <w:p w14:paraId="4EC84939" w14:textId="77777777" w:rsidR="00663C97" w:rsidRDefault="00663C97" w:rsidP="00663C97">
      <w:pPr>
        <w:ind w:right="-540" w:firstLine="720"/>
        <w:rPr>
          <w:sz w:val="22"/>
          <w:szCs w:val="22"/>
        </w:rPr>
      </w:pPr>
    </w:p>
    <w:p w14:paraId="2B797A5B" w14:textId="77777777" w:rsidR="007F27DF" w:rsidRDefault="007F27DF" w:rsidP="00663C97">
      <w:pPr>
        <w:ind w:left="-720" w:right="-540"/>
        <w:rPr>
          <w:sz w:val="22"/>
          <w:szCs w:val="22"/>
        </w:rPr>
      </w:pPr>
      <w:r>
        <w:rPr>
          <w:sz w:val="22"/>
          <w:szCs w:val="22"/>
        </w:rPr>
        <w:tab/>
      </w:r>
    </w:p>
    <w:p w14:paraId="6E57BA41" w14:textId="77777777" w:rsidR="00954DE2" w:rsidRDefault="00954DE2" w:rsidP="00663C97">
      <w:pPr>
        <w:ind w:left="-720" w:right="-540"/>
        <w:rPr>
          <w:sz w:val="22"/>
          <w:szCs w:val="22"/>
        </w:rPr>
      </w:pPr>
    </w:p>
    <w:p w14:paraId="369132DB" w14:textId="77777777" w:rsidR="009B657F" w:rsidRPr="00F5372F" w:rsidRDefault="00954DE2" w:rsidP="00663C97">
      <w:pPr>
        <w:ind w:left="-720" w:right="-540"/>
        <w:rPr>
          <w:b/>
          <w:sz w:val="22"/>
          <w:szCs w:val="22"/>
        </w:rPr>
      </w:pPr>
      <w:r>
        <w:rPr>
          <w:b/>
          <w:sz w:val="22"/>
          <w:szCs w:val="22"/>
        </w:rPr>
        <w:br w:type="page"/>
      </w:r>
      <w:r w:rsidR="00F5372F">
        <w:rPr>
          <w:b/>
          <w:sz w:val="22"/>
          <w:szCs w:val="22"/>
        </w:rPr>
        <w:t>Part 2.  Ethical Review by Your Organization</w:t>
      </w:r>
    </w:p>
    <w:p w14:paraId="6D549B4C" w14:textId="25A30F4F" w:rsidR="00861B63" w:rsidRPr="00861B63" w:rsidRDefault="00A615E2" w:rsidP="00965940">
      <w:pPr>
        <w:ind w:left="-720" w:right="-540"/>
        <w:rPr>
          <w:rFonts w:eastAsia="Calibri" w:cs="Times"/>
          <w:bCs/>
          <w:sz w:val="22"/>
          <w:szCs w:val="22"/>
          <w:u w:val="single"/>
        </w:rPr>
      </w:pPr>
      <w:r w:rsidRPr="002916B1">
        <w:rPr>
          <w:rFonts w:eastAsia="Calibri" w:cs="Times"/>
          <w:bCs/>
          <w:sz w:val="22"/>
          <w:szCs w:val="22"/>
        </w:rPr>
        <w:t xml:space="preserve">The dataset was created at University of Maryland, and research on the dataset </w:t>
      </w:r>
      <w:r w:rsidR="00F5372F">
        <w:rPr>
          <w:rFonts w:eastAsia="Calibri" w:cs="Times"/>
          <w:bCs/>
          <w:sz w:val="22"/>
          <w:szCs w:val="22"/>
        </w:rPr>
        <w:t>at University of Maryland has been</w:t>
      </w:r>
      <w:r w:rsidRPr="002916B1">
        <w:rPr>
          <w:rFonts w:eastAsia="Calibri" w:cs="Times"/>
          <w:bCs/>
          <w:sz w:val="22"/>
          <w:szCs w:val="22"/>
        </w:rPr>
        <w:t xml:space="preserve"> approved as exempt from Institutional Review Board (IRB) review by the </w:t>
      </w:r>
      <w:r>
        <w:rPr>
          <w:rFonts w:eastAsia="Calibri" w:cs="Times"/>
          <w:bCs/>
          <w:sz w:val="22"/>
          <w:szCs w:val="22"/>
        </w:rPr>
        <w:t>UMD</w:t>
      </w:r>
      <w:r w:rsidRPr="002916B1">
        <w:rPr>
          <w:rFonts w:eastAsia="Calibri" w:cs="Times"/>
          <w:bCs/>
          <w:sz w:val="22"/>
          <w:szCs w:val="22"/>
        </w:rPr>
        <w:t xml:space="preserve">’s IRB, </w:t>
      </w:r>
      <w:r w:rsidR="00965940">
        <w:rPr>
          <w:rFonts w:eastAsia="Calibri" w:cs="Times"/>
          <w:bCs/>
          <w:sz w:val="22"/>
          <w:szCs w:val="22"/>
        </w:rPr>
        <w:t xml:space="preserve">including for sharing with other researchers, </w:t>
      </w:r>
      <w:r w:rsidRPr="002916B1">
        <w:rPr>
          <w:rFonts w:eastAsia="Calibri" w:cs="Times"/>
          <w:bCs/>
          <w:sz w:val="22"/>
          <w:szCs w:val="22"/>
        </w:rPr>
        <w:t xml:space="preserve">in accordance with 45 CFR 46.101(b)(4), which applies to the study of previously existing data that is publicly available </w:t>
      </w:r>
      <w:r w:rsidRPr="00965940">
        <w:rPr>
          <w:rFonts w:eastAsia="Calibri" w:cs="Times"/>
          <w:bCs/>
          <w:i/>
          <w:sz w:val="22"/>
          <w:szCs w:val="22"/>
        </w:rPr>
        <w:t>or</w:t>
      </w:r>
      <w:r w:rsidRPr="002916B1">
        <w:rPr>
          <w:rFonts w:eastAsia="Calibri" w:cs="Times"/>
          <w:bCs/>
          <w:sz w:val="22"/>
          <w:szCs w:val="22"/>
        </w:rPr>
        <w:t xml:space="preserve"> involving subjects who cannot be identified directly or through identifiers linked to them. </w:t>
      </w:r>
      <w:r w:rsidR="00965940">
        <w:rPr>
          <w:rFonts w:eastAsia="Calibri" w:cs="Times"/>
          <w:bCs/>
          <w:sz w:val="22"/>
          <w:szCs w:val="22"/>
        </w:rPr>
        <w:t xml:space="preserve"> However, because data of this kind can be particularly sensitive, we are also requiring that researchers with whom we share the data obtain ethical review by their own organizations. </w:t>
      </w:r>
    </w:p>
    <w:p w14:paraId="61D69F41" w14:textId="31DA7ABA" w:rsidR="00E84A28" w:rsidRPr="00F5372F" w:rsidRDefault="00E84A28" w:rsidP="00663C97">
      <w:pPr>
        <w:ind w:left="-720" w:right="-540"/>
        <w:rPr>
          <w:rFonts w:eastAsia="Calibri" w:cs="Times"/>
          <w:bCs/>
          <w:sz w:val="22"/>
          <w:szCs w:val="22"/>
        </w:rPr>
      </w:pPr>
      <w:r w:rsidRPr="00E84A28">
        <w:rPr>
          <w:rFonts w:eastAsia="Calibri" w:cs="Times"/>
          <w:bCs/>
          <w:sz w:val="22"/>
          <w:szCs w:val="22"/>
        </w:rPr>
        <w:t>For research conducted outside the U.S.</w:t>
      </w:r>
      <w:r w:rsidR="00965940">
        <w:rPr>
          <w:rFonts w:eastAsia="Calibri" w:cs="Times"/>
          <w:bCs/>
          <w:sz w:val="22"/>
          <w:szCs w:val="22"/>
        </w:rPr>
        <w:t xml:space="preserve"> or in industry</w:t>
      </w:r>
      <w:r w:rsidRPr="00E84A28">
        <w:rPr>
          <w:rFonts w:eastAsia="Calibri" w:cs="Times"/>
          <w:bCs/>
          <w:sz w:val="22"/>
          <w:szCs w:val="22"/>
        </w:rPr>
        <w:t xml:space="preserve">, </w:t>
      </w:r>
      <w:r w:rsidR="007F27DF">
        <w:rPr>
          <w:rFonts w:eastAsia="Calibri" w:cs="Times"/>
          <w:bCs/>
          <w:sz w:val="22"/>
          <w:szCs w:val="22"/>
        </w:rPr>
        <w:t xml:space="preserve">where an IRB might not be available, </w:t>
      </w:r>
      <w:r w:rsidRPr="00E84A28">
        <w:rPr>
          <w:rFonts w:eastAsia="Calibri" w:cs="Times"/>
          <w:bCs/>
          <w:sz w:val="22"/>
          <w:szCs w:val="22"/>
        </w:rPr>
        <w:t>an equivalent letter from a research ethics board, IRB equivalent, ministry of health, etc., or permission from the research site will be evaluated on a case by case basis, with the expectation that proposed research will meet U.S. IRB standards as well as any relevant local laws and cultural sensitivities. (Applicants may want to be aware that the U.S. Department of Health and Human Services provides an annually updated </w:t>
      </w:r>
      <w:hyperlink r:id="rId14" w:history="1">
        <w:r w:rsidRPr="00E84A28">
          <w:rPr>
            <w:rFonts w:eastAsia="Calibri" w:cs="Times"/>
            <w:bCs/>
            <w:sz w:val="22"/>
            <w:szCs w:val="22"/>
          </w:rPr>
          <w:t>resource to identify federally assured international research sites</w:t>
        </w:r>
      </w:hyperlink>
      <w:r w:rsidR="00F5372F">
        <w:rPr>
          <w:rFonts w:eastAsia="Calibri" w:cs="Times"/>
          <w:bCs/>
          <w:sz w:val="22"/>
          <w:szCs w:val="22"/>
        </w:rPr>
        <w:t xml:space="preserve">, see </w:t>
      </w:r>
      <w:r w:rsidR="00F5372F" w:rsidRPr="00F5372F">
        <w:rPr>
          <w:rFonts w:eastAsia="Calibri" w:cs="Times"/>
          <w:bCs/>
          <w:sz w:val="22"/>
          <w:szCs w:val="22"/>
        </w:rPr>
        <w:t>https://www.hhs.gov/ohrp/international/index.html</w:t>
      </w:r>
      <w:r w:rsidR="00F5372F">
        <w:rPr>
          <w:rFonts w:eastAsia="Calibri" w:cs="Times"/>
          <w:bCs/>
          <w:sz w:val="22"/>
          <w:szCs w:val="22"/>
        </w:rPr>
        <w:t>.</w:t>
      </w:r>
      <w:r w:rsidRPr="00E84A28">
        <w:rPr>
          <w:rFonts w:eastAsia="Calibri" w:cs="Times"/>
          <w:bCs/>
          <w:sz w:val="22"/>
          <w:szCs w:val="22"/>
        </w:rPr>
        <w:t>)</w:t>
      </w:r>
    </w:p>
    <w:p w14:paraId="01A86924" w14:textId="77777777" w:rsidR="007F27DF" w:rsidRDefault="00F5372F" w:rsidP="00663C97">
      <w:pPr>
        <w:ind w:left="-720" w:right="-540"/>
        <w:rPr>
          <w:rFonts w:eastAsia="Calibri" w:cs="Times"/>
          <w:bCs/>
          <w:sz w:val="22"/>
          <w:szCs w:val="22"/>
        </w:rPr>
      </w:pPr>
      <w:r>
        <w:rPr>
          <w:rFonts w:eastAsia="Calibri" w:cs="Times"/>
          <w:bCs/>
          <w:sz w:val="22"/>
          <w:szCs w:val="22"/>
        </w:rPr>
        <w:t>Every organization has its own template for IRB review, but in order to make things easier, especially for people who have not had a lot of experience with their IRB, we are including example language here for questions that are typically required.</w:t>
      </w:r>
      <w:r w:rsidR="007F27DF">
        <w:rPr>
          <w:rFonts w:eastAsia="Calibri" w:cs="Times"/>
          <w:bCs/>
          <w:sz w:val="22"/>
          <w:szCs w:val="22"/>
        </w:rPr>
        <w:t xml:space="preserve">  Please feel free to use or adapt it however is appropriate for your specific ethical review board.</w:t>
      </w:r>
    </w:p>
    <w:p w14:paraId="3F3BAEB6" w14:textId="763D17D3" w:rsidR="009C610B" w:rsidRDefault="009C610B" w:rsidP="00663C97">
      <w:pPr>
        <w:ind w:left="-720" w:right="-540"/>
        <w:rPr>
          <w:rFonts w:eastAsia="Calibri" w:cs="Times"/>
          <w:bCs/>
          <w:sz w:val="20"/>
          <w:szCs w:val="20"/>
        </w:rPr>
      </w:pPr>
      <w:r>
        <w:rPr>
          <w:rFonts w:eastAsia="Calibri" w:cs="Times"/>
          <w:bCs/>
          <w:sz w:val="20"/>
          <w:szCs w:val="20"/>
        </w:rPr>
        <w:t>Type of review</w:t>
      </w:r>
    </w:p>
    <w:p w14:paraId="6FAA604B" w14:textId="0B4E5327" w:rsidR="009C610B" w:rsidRDefault="00BA16D0" w:rsidP="00176F13">
      <w:pPr>
        <w:ind w:right="-540"/>
        <w:rPr>
          <w:rFonts w:eastAsia="Calibri" w:cs="Times"/>
          <w:bCs/>
          <w:sz w:val="20"/>
          <w:szCs w:val="20"/>
        </w:rPr>
      </w:pPr>
      <w:r>
        <w:rPr>
          <w:rFonts w:eastAsia="Calibri" w:cs="Times"/>
          <w:bCs/>
          <w:sz w:val="20"/>
          <w:szCs w:val="20"/>
        </w:rPr>
        <w:t xml:space="preserve">We </w:t>
      </w:r>
      <w:r w:rsidR="00176F13">
        <w:rPr>
          <w:rFonts w:eastAsia="Calibri" w:cs="Times"/>
          <w:bCs/>
          <w:sz w:val="20"/>
          <w:szCs w:val="20"/>
        </w:rPr>
        <w:t>seek</w:t>
      </w:r>
      <w:r>
        <w:rPr>
          <w:rFonts w:eastAsia="Calibri" w:cs="Times"/>
          <w:bCs/>
          <w:sz w:val="20"/>
          <w:szCs w:val="20"/>
        </w:rPr>
        <w:t xml:space="preserve"> confirm</w:t>
      </w:r>
      <w:r w:rsidR="00176F13">
        <w:rPr>
          <w:rFonts w:eastAsia="Calibri" w:cs="Times"/>
          <w:bCs/>
          <w:sz w:val="20"/>
          <w:szCs w:val="20"/>
        </w:rPr>
        <w:t>ation</w:t>
      </w:r>
      <w:r>
        <w:rPr>
          <w:rFonts w:eastAsia="Calibri" w:cs="Times"/>
          <w:bCs/>
          <w:sz w:val="20"/>
          <w:szCs w:val="20"/>
        </w:rPr>
        <w:t xml:space="preserve"> that our proposed study </w:t>
      </w:r>
      <w:r w:rsidR="00176F13">
        <w:rPr>
          <w:rFonts w:eastAsia="Calibri" w:cs="Times"/>
          <w:bCs/>
          <w:sz w:val="20"/>
          <w:szCs w:val="20"/>
        </w:rPr>
        <w:t xml:space="preserve">using the UMD Reddit Suicidality Dataset </w:t>
      </w:r>
      <w:r>
        <w:rPr>
          <w:rFonts w:eastAsia="Calibri" w:cs="Times"/>
          <w:bCs/>
          <w:sz w:val="20"/>
          <w:szCs w:val="20"/>
        </w:rPr>
        <w:t xml:space="preserve">is Exempt under </w:t>
      </w:r>
      <w:r w:rsidRPr="00A93D4D">
        <w:rPr>
          <w:rFonts w:eastAsia="Calibri" w:cs="Times"/>
          <w:bCs/>
          <w:sz w:val="20"/>
          <w:szCs w:val="20"/>
        </w:rPr>
        <w:t xml:space="preserve">45 CFR 46.101(b)(4), </w:t>
      </w:r>
      <w:r>
        <w:rPr>
          <w:rFonts w:eastAsia="Calibri" w:cs="Times"/>
          <w:bCs/>
          <w:sz w:val="20"/>
          <w:szCs w:val="20"/>
        </w:rPr>
        <w:t>since we will be using</w:t>
      </w:r>
      <w:r w:rsidRPr="00A93D4D">
        <w:rPr>
          <w:rFonts w:eastAsia="Calibri" w:cs="Times"/>
          <w:bCs/>
          <w:sz w:val="20"/>
          <w:szCs w:val="20"/>
        </w:rPr>
        <w:t xml:space="preserve"> previously existing data that is publicly available</w:t>
      </w:r>
      <w:r w:rsidR="00741F59">
        <w:rPr>
          <w:rFonts w:eastAsia="Calibri" w:cs="Times"/>
          <w:bCs/>
          <w:sz w:val="20"/>
          <w:szCs w:val="20"/>
        </w:rPr>
        <w:t>.</w:t>
      </w:r>
    </w:p>
    <w:p w14:paraId="34D64C77" w14:textId="77777777" w:rsidR="00F5372F" w:rsidRPr="00A93D4D" w:rsidRDefault="007F27DF" w:rsidP="00663C97">
      <w:pPr>
        <w:ind w:left="-720" w:right="-540"/>
        <w:rPr>
          <w:rFonts w:eastAsia="Calibri" w:cs="Times"/>
          <w:bCs/>
          <w:sz w:val="20"/>
          <w:szCs w:val="20"/>
        </w:rPr>
      </w:pPr>
      <w:r>
        <w:rPr>
          <w:rFonts w:eastAsia="Calibri" w:cs="Times"/>
          <w:bCs/>
          <w:sz w:val="20"/>
          <w:szCs w:val="20"/>
        </w:rPr>
        <w:t>Suggested t</w:t>
      </w:r>
      <w:r w:rsidR="00F5372F" w:rsidRPr="00A93D4D">
        <w:rPr>
          <w:rFonts w:eastAsia="Calibri" w:cs="Times"/>
          <w:bCs/>
          <w:sz w:val="20"/>
          <w:szCs w:val="20"/>
        </w:rPr>
        <w:t xml:space="preserve">itle of the study </w:t>
      </w:r>
    </w:p>
    <w:p w14:paraId="1C404887" w14:textId="77777777" w:rsidR="002916B1" w:rsidRPr="00A93D4D" w:rsidRDefault="00792928" w:rsidP="00176F13">
      <w:pPr>
        <w:ind w:right="-540"/>
        <w:rPr>
          <w:rFonts w:eastAsia="Calibri" w:cs="Times"/>
          <w:bCs/>
          <w:sz w:val="20"/>
          <w:szCs w:val="20"/>
        </w:rPr>
      </w:pPr>
      <w:r w:rsidRPr="00A93D4D">
        <w:rPr>
          <w:rFonts w:eastAsia="Calibri" w:cs="Times"/>
          <w:bCs/>
          <w:sz w:val="20"/>
          <w:szCs w:val="20"/>
        </w:rPr>
        <w:t>Predicting</w:t>
      </w:r>
      <w:r w:rsidR="002916B1" w:rsidRPr="00A93D4D">
        <w:rPr>
          <w:rFonts w:eastAsia="Calibri" w:cs="Times"/>
          <w:bCs/>
          <w:sz w:val="20"/>
          <w:szCs w:val="20"/>
        </w:rPr>
        <w:t xml:space="preserve"> Suicide Risk </w:t>
      </w:r>
      <w:r w:rsidRPr="00A93D4D">
        <w:rPr>
          <w:rFonts w:eastAsia="Calibri" w:cs="Times"/>
          <w:bCs/>
          <w:sz w:val="20"/>
          <w:szCs w:val="20"/>
        </w:rPr>
        <w:t>using</w:t>
      </w:r>
      <w:r w:rsidR="002916B1" w:rsidRPr="00A93D4D">
        <w:rPr>
          <w:rFonts w:eastAsia="Calibri" w:cs="Times"/>
          <w:bCs/>
          <w:sz w:val="20"/>
          <w:szCs w:val="20"/>
        </w:rPr>
        <w:t xml:space="preserve"> Social Media</w:t>
      </w:r>
    </w:p>
    <w:p w14:paraId="692B131B" w14:textId="77777777" w:rsidR="007B4BF8" w:rsidRPr="00A93D4D" w:rsidRDefault="00F5372F" w:rsidP="00663C97">
      <w:pPr>
        <w:ind w:left="-720" w:right="-540"/>
        <w:rPr>
          <w:sz w:val="20"/>
          <w:szCs w:val="20"/>
        </w:rPr>
      </w:pPr>
      <w:r w:rsidRPr="00A93D4D">
        <w:rPr>
          <w:sz w:val="20"/>
          <w:szCs w:val="20"/>
        </w:rPr>
        <w:t>Abstract/overview</w:t>
      </w:r>
    </w:p>
    <w:p w14:paraId="358A57B8" w14:textId="77777777" w:rsidR="0051116E" w:rsidRDefault="007B4BF8" w:rsidP="00176F13">
      <w:pPr>
        <w:ind w:right="-540"/>
        <w:rPr>
          <w:rFonts w:eastAsia="Calibri" w:cs="Times"/>
          <w:bCs/>
          <w:sz w:val="20"/>
          <w:szCs w:val="20"/>
        </w:rPr>
      </w:pPr>
      <w:r w:rsidRPr="00A93D4D">
        <w:rPr>
          <w:rFonts w:eastAsia="Calibri" w:cs="Times"/>
          <w:bCs/>
          <w:sz w:val="20"/>
          <w:szCs w:val="20"/>
        </w:rPr>
        <w:t xml:space="preserve">This study will analyze existing </w:t>
      </w:r>
      <w:r w:rsidR="00F5372F" w:rsidRPr="00A93D4D">
        <w:rPr>
          <w:rFonts w:eastAsia="Calibri" w:cs="Times"/>
          <w:bCs/>
          <w:sz w:val="20"/>
          <w:szCs w:val="20"/>
        </w:rPr>
        <w:t>publicly available</w:t>
      </w:r>
      <w:r w:rsidRPr="00A93D4D">
        <w:rPr>
          <w:rFonts w:eastAsia="Calibri" w:cs="Times"/>
          <w:bCs/>
          <w:sz w:val="20"/>
          <w:szCs w:val="20"/>
        </w:rPr>
        <w:t xml:space="preserve"> data from Reddit, </w:t>
      </w:r>
      <w:r w:rsidR="00F5372F" w:rsidRPr="00A93D4D">
        <w:rPr>
          <w:rFonts w:eastAsia="Calibri" w:cs="Times"/>
          <w:bCs/>
          <w:sz w:val="20"/>
          <w:szCs w:val="20"/>
        </w:rPr>
        <w:t xml:space="preserve">a web site </w:t>
      </w:r>
      <w:r w:rsidR="00176F13">
        <w:rPr>
          <w:rFonts w:eastAsia="Calibri" w:cs="Times"/>
          <w:bCs/>
          <w:sz w:val="20"/>
          <w:szCs w:val="20"/>
        </w:rPr>
        <w:t>that</w:t>
      </w:r>
      <w:r w:rsidR="00F5372F" w:rsidRPr="00A93D4D">
        <w:rPr>
          <w:rFonts w:eastAsia="Calibri" w:cs="Times"/>
          <w:bCs/>
          <w:sz w:val="20"/>
          <w:szCs w:val="20"/>
        </w:rPr>
        <w:t xml:space="preserve"> </w:t>
      </w:r>
      <w:r w:rsidRPr="00A93D4D">
        <w:rPr>
          <w:rFonts w:eastAsia="Calibri" w:cs="Times"/>
          <w:bCs/>
          <w:sz w:val="20"/>
          <w:szCs w:val="20"/>
        </w:rPr>
        <w:t xml:space="preserve">supports anonymous online discussions; for example, </w:t>
      </w:r>
      <w:r w:rsidR="00F5372F" w:rsidRPr="00A93D4D">
        <w:rPr>
          <w:rFonts w:eastAsia="Calibri" w:cs="Times"/>
          <w:bCs/>
          <w:sz w:val="20"/>
          <w:szCs w:val="20"/>
        </w:rPr>
        <w:t>Reddit’s</w:t>
      </w:r>
      <w:r w:rsidR="009A4212" w:rsidRPr="00A93D4D">
        <w:rPr>
          <w:rFonts w:eastAsia="Calibri" w:cs="Times"/>
          <w:bCs/>
          <w:sz w:val="20"/>
          <w:szCs w:val="20"/>
        </w:rPr>
        <w:t xml:space="preserve"> </w:t>
      </w:r>
      <w:r w:rsidRPr="00A93D4D">
        <w:rPr>
          <w:rFonts w:eastAsia="Calibri" w:cs="Times"/>
          <w:bCs/>
          <w:sz w:val="20"/>
          <w:szCs w:val="20"/>
        </w:rPr>
        <w:t xml:space="preserve">r/Depression forum includes online discussion of depression. </w:t>
      </w:r>
      <w:r w:rsidR="0051116E" w:rsidRPr="00A93D4D">
        <w:rPr>
          <w:rFonts w:eastAsia="Calibri" w:cs="Times"/>
          <w:bCs/>
          <w:sz w:val="20"/>
          <w:szCs w:val="20"/>
        </w:rPr>
        <w:t>In our study we will use the dataset to develop and evaluate predictive models of suicide risk.</w:t>
      </w:r>
      <w:r w:rsidR="0051116E">
        <w:rPr>
          <w:rFonts w:eastAsia="Calibri" w:cs="Times"/>
          <w:bCs/>
          <w:sz w:val="20"/>
          <w:szCs w:val="20"/>
        </w:rPr>
        <w:t xml:space="preserve"> </w:t>
      </w:r>
    </w:p>
    <w:p w14:paraId="3488F3E0" w14:textId="3EE0D797" w:rsidR="009A4212" w:rsidRPr="00A93D4D" w:rsidRDefault="009A4212" w:rsidP="00176F13">
      <w:pPr>
        <w:ind w:right="-540"/>
        <w:rPr>
          <w:rFonts w:eastAsia="Calibri" w:cs="Times"/>
          <w:bCs/>
          <w:sz w:val="20"/>
          <w:szCs w:val="20"/>
        </w:rPr>
      </w:pPr>
      <w:r w:rsidRPr="00A93D4D">
        <w:rPr>
          <w:rFonts w:eastAsia="Calibri" w:cs="Times"/>
          <w:bCs/>
          <w:sz w:val="20"/>
          <w:szCs w:val="20"/>
        </w:rPr>
        <w:t xml:space="preserve">The dataset we will use was created at </w:t>
      </w:r>
      <w:r w:rsidR="00792928" w:rsidRPr="00A93D4D">
        <w:rPr>
          <w:rFonts w:eastAsia="Calibri" w:cs="Times"/>
          <w:bCs/>
          <w:sz w:val="20"/>
          <w:szCs w:val="20"/>
        </w:rPr>
        <w:t xml:space="preserve">the </w:t>
      </w:r>
      <w:r w:rsidRPr="00A93D4D">
        <w:rPr>
          <w:rFonts w:eastAsia="Calibri" w:cs="Times"/>
          <w:bCs/>
          <w:sz w:val="20"/>
          <w:szCs w:val="20"/>
        </w:rPr>
        <w:t xml:space="preserve">University of Maryland for research identifying features </w:t>
      </w:r>
      <w:r w:rsidR="00792928" w:rsidRPr="00A93D4D">
        <w:rPr>
          <w:rFonts w:eastAsia="Calibri" w:cs="Times"/>
          <w:bCs/>
          <w:sz w:val="20"/>
          <w:szCs w:val="20"/>
        </w:rPr>
        <w:t>of</w:t>
      </w:r>
      <w:r w:rsidRPr="00A93D4D">
        <w:rPr>
          <w:rFonts w:eastAsia="Calibri" w:cs="Times"/>
          <w:bCs/>
          <w:sz w:val="20"/>
          <w:szCs w:val="20"/>
        </w:rPr>
        <w:t xml:space="preserve"> online postings associated with individuals’ </w:t>
      </w:r>
      <w:r w:rsidR="007B4BF8" w:rsidRPr="00A93D4D">
        <w:rPr>
          <w:rFonts w:eastAsia="Calibri" w:cs="Times"/>
          <w:bCs/>
          <w:sz w:val="20"/>
          <w:szCs w:val="20"/>
        </w:rPr>
        <w:t>mental state and properties of support-oriented online interactions.</w:t>
      </w:r>
      <w:r w:rsidR="00A93D4D">
        <w:rPr>
          <w:rFonts w:eastAsia="Calibri" w:cs="Times"/>
          <w:bCs/>
          <w:sz w:val="20"/>
          <w:szCs w:val="20"/>
        </w:rPr>
        <w:t xml:space="preserve"> </w:t>
      </w:r>
      <w:r w:rsidRPr="00A93D4D">
        <w:rPr>
          <w:rFonts w:eastAsia="Calibri" w:cs="Times"/>
          <w:bCs/>
          <w:sz w:val="20"/>
          <w:szCs w:val="20"/>
        </w:rPr>
        <w:t xml:space="preserve">UMD researchers’ work on this dataset has been approved as exempt from Institutional Review Board (IRB) review by UMD’s IRB, in accordance with 45 CFR 46.101(b)(4), which applies to the study of previously existing data that is publicly available </w:t>
      </w:r>
      <w:r w:rsidR="0051116E">
        <w:rPr>
          <w:rFonts w:eastAsia="Calibri" w:cs="Times"/>
          <w:bCs/>
          <w:sz w:val="20"/>
          <w:szCs w:val="20"/>
        </w:rPr>
        <w:t>(</w:t>
      </w:r>
      <w:r w:rsidRPr="00A93D4D">
        <w:rPr>
          <w:rFonts w:eastAsia="Calibri" w:cs="Times"/>
          <w:bCs/>
          <w:sz w:val="20"/>
          <w:szCs w:val="20"/>
        </w:rPr>
        <w:t>or involving subjects who cannot be identified directly or throug</w:t>
      </w:r>
      <w:r w:rsidR="00176F13">
        <w:rPr>
          <w:rFonts w:eastAsia="Calibri" w:cs="Times"/>
          <w:bCs/>
          <w:sz w:val="20"/>
          <w:szCs w:val="20"/>
        </w:rPr>
        <w:t>h identifiers linked to them</w:t>
      </w:r>
      <w:r w:rsidR="0051116E">
        <w:rPr>
          <w:rFonts w:eastAsia="Calibri" w:cs="Times"/>
          <w:bCs/>
          <w:sz w:val="20"/>
          <w:szCs w:val="20"/>
        </w:rPr>
        <w:t>)</w:t>
      </w:r>
      <w:r w:rsidR="00176F13">
        <w:rPr>
          <w:rFonts w:eastAsia="Calibri" w:cs="Times"/>
          <w:bCs/>
          <w:sz w:val="20"/>
          <w:szCs w:val="20"/>
        </w:rPr>
        <w:t>.  </w:t>
      </w:r>
      <w:r w:rsidR="0051116E">
        <w:rPr>
          <w:rFonts w:eastAsia="Calibri" w:cs="Times"/>
          <w:bCs/>
          <w:sz w:val="20"/>
          <w:szCs w:val="20"/>
        </w:rPr>
        <w:t xml:space="preserve">Reddit forums are public </w:t>
      </w:r>
      <w:r w:rsidR="0051116E">
        <w:rPr>
          <w:rFonts w:eastAsia="Calibri" w:cs="Times"/>
          <w:bCs/>
          <w:i/>
          <w:sz w:val="20"/>
          <w:szCs w:val="20"/>
        </w:rPr>
        <w:t xml:space="preserve">and </w:t>
      </w:r>
      <w:r w:rsidR="0051116E">
        <w:rPr>
          <w:rFonts w:eastAsia="Calibri" w:cs="Times"/>
          <w:bCs/>
          <w:sz w:val="20"/>
          <w:szCs w:val="20"/>
        </w:rPr>
        <w:t>p</w:t>
      </w:r>
      <w:r w:rsidRPr="00A93D4D">
        <w:rPr>
          <w:rFonts w:eastAsia="Calibri" w:cs="Times"/>
          <w:bCs/>
          <w:sz w:val="20"/>
          <w:szCs w:val="20"/>
        </w:rPr>
        <w:t>eople posting to Reddit are officially anonymous, in that the site does not ask for or link to pers</w:t>
      </w:r>
      <w:r w:rsidR="00176F13">
        <w:rPr>
          <w:rFonts w:eastAsia="Calibri" w:cs="Times"/>
          <w:bCs/>
          <w:sz w:val="20"/>
          <w:szCs w:val="20"/>
        </w:rPr>
        <w:t xml:space="preserve">onally identifying information.  </w:t>
      </w:r>
      <w:r w:rsidR="00A93D4D">
        <w:rPr>
          <w:rFonts w:eastAsia="Calibri" w:cs="Times"/>
          <w:bCs/>
          <w:sz w:val="20"/>
          <w:szCs w:val="20"/>
        </w:rPr>
        <w:t>UMD</w:t>
      </w:r>
      <w:r w:rsidRPr="00A93D4D">
        <w:rPr>
          <w:rFonts w:eastAsia="Calibri" w:cs="Times"/>
          <w:bCs/>
          <w:sz w:val="20"/>
          <w:szCs w:val="20"/>
        </w:rPr>
        <w:t xml:space="preserve"> dataset adds an additional layer of anonymization by replacing </w:t>
      </w:r>
      <w:r w:rsidR="00A93D4D">
        <w:rPr>
          <w:rFonts w:eastAsia="Calibri" w:cs="Times"/>
          <w:bCs/>
          <w:sz w:val="20"/>
          <w:szCs w:val="20"/>
        </w:rPr>
        <w:t>post authors’ self-chosen Reddit identifiers</w:t>
      </w:r>
      <w:r w:rsidRPr="00A93D4D">
        <w:rPr>
          <w:rFonts w:eastAsia="Calibri" w:cs="Times"/>
          <w:bCs/>
          <w:sz w:val="20"/>
          <w:szCs w:val="20"/>
        </w:rPr>
        <w:t xml:space="preserve"> w</w:t>
      </w:r>
      <w:r w:rsidR="00176F13">
        <w:rPr>
          <w:rFonts w:eastAsia="Calibri" w:cs="Times"/>
          <w:bCs/>
          <w:sz w:val="20"/>
          <w:szCs w:val="20"/>
        </w:rPr>
        <w:t>ith unique nu</w:t>
      </w:r>
      <w:r w:rsidR="00741F59">
        <w:rPr>
          <w:rFonts w:eastAsia="Calibri" w:cs="Times"/>
          <w:bCs/>
          <w:sz w:val="20"/>
          <w:szCs w:val="20"/>
        </w:rPr>
        <w:t xml:space="preserve">meric identifiers. In a further step for purposes of extra caution, despite the data being public and the anonymous nature of the site, UMD has </w:t>
      </w:r>
      <w:r w:rsidR="00176F13">
        <w:rPr>
          <w:rFonts w:eastAsia="Calibri" w:cs="Times"/>
          <w:bCs/>
          <w:sz w:val="20"/>
          <w:szCs w:val="20"/>
        </w:rPr>
        <w:t xml:space="preserve">further </w:t>
      </w:r>
      <w:r w:rsidR="00741F59">
        <w:rPr>
          <w:rFonts w:eastAsia="Calibri" w:cs="Times"/>
          <w:bCs/>
          <w:sz w:val="20"/>
          <w:szCs w:val="20"/>
        </w:rPr>
        <w:t>de-identified</w:t>
      </w:r>
      <w:r w:rsidR="00176F13">
        <w:rPr>
          <w:rFonts w:eastAsia="Calibri" w:cs="Times"/>
          <w:bCs/>
          <w:sz w:val="20"/>
          <w:szCs w:val="20"/>
        </w:rPr>
        <w:t xml:space="preserve"> the text content of post titles and post bodies. </w:t>
      </w:r>
    </w:p>
    <w:p w14:paraId="05009A51" w14:textId="77777777" w:rsidR="00792928" w:rsidRPr="00A93D4D" w:rsidRDefault="00792928" w:rsidP="00663C97">
      <w:pPr>
        <w:tabs>
          <w:tab w:val="left" w:pos="360"/>
        </w:tabs>
        <w:ind w:left="-720" w:right="-540"/>
        <w:rPr>
          <w:rFonts w:eastAsia="Calibri" w:cs="Times"/>
          <w:bCs/>
          <w:sz w:val="20"/>
          <w:szCs w:val="20"/>
        </w:rPr>
      </w:pPr>
      <w:r w:rsidRPr="00A93D4D">
        <w:rPr>
          <w:rFonts w:eastAsia="Calibri" w:cs="Times"/>
          <w:bCs/>
          <w:sz w:val="20"/>
          <w:szCs w:val="20"/>
        </w:rPr>
        <w:t>Subject Selection</w:t>
      </w:r>
    </w:p>
    <w:p w14:paraId="032CC2E9" w14:textId="77777777" w:rsidR="00792928" w:rsidRPr="003A0403" w:rsidRDefault="00792928" w:rsidP="00176F13">
      <w:pPr>
        <w:pStyle w:val="ListParagraph"/>
        <w:numPr>
          <w:ilvl w:val="0"/>
          <w:numId w:val="5"/>
        </w:numPr>
        <w:ind w:left="360" w:right="-540"/>
        <w:rPr>
          <w:rFonts w:ascii="Cambria" w:eastAsia="Calibri" w:hAnsi="Cambria" w:cs="Times"/>
          <w:bCs/>
          <w:color w:val="auto"/>
          <w:sz w:val="20"/>
          <w:szCs w:val="20"/>
          <w:lang w:eastAsia="ja-JP"/>
        </w:rPr>
      </w:pPr>
      <w:r w:rsidRPr="003A0403">
        <w:rPr>
          <w:rFonts w:ascii="Cambria" w:eastAsia="Calibri" w:hAnsi="Cambria" w:cs="Times"/>
          <w:bCs/>
          <w:color w:val="auto"/>
          <w:sz w:val="20"/>
          <w:szCs w:val="20"/>
          <w:lang w:eastAsia="ja-JP"/>
        </w:rPr>
        <w:t xml:space="preserve">Recruitment: N/A. No new subjects will be recruited. </w:t>
      </w:r>
    </w:p>
    <w:p w14:paraId="673E21EF" w14:textId="77777777" w:rsidR="00792928" w:rsidRPr="003A0403" w:rsidRDefault="00792928" w:rsidP="00176F13">
      <w:pPr>
        <w:pStyle w:val="ListParagraph"/>
        <w:numPr>
          <w:ilvl w:val="0"/>
          <w:numId w:val="5"/>
        </w:numPr>
        <w:ind w:left="360" w:right="-540"/>
        <w:rPr>
          <w:rFonts w:ascii="Cambria" w:eastAsia="Calibri" w:hAnsi="Cambria" w:cs="Times"/>
          <w:bCs/>
          <w:color w:val="auto"/>
          <w:sz w:val="20"/>
          <w:szCs w:val="20"/>
          <w:lang w:eastAsia="ja-JP"/>
        </w:rPr>
      </w:pPr>
      <w:r w:rsidRPr="003A0403">
        <w:rPr>
          <w:rFonts w:ascii="Cambria" w:eastAsia="Calibri" w:hAnsi="Cambria" w:cs="Times"/>
          <w:bCs/>
          <w:color w:val="auto"/>
          <w:sz w:val="20"/>
          <w:szCs w:val="20"/>
          <w:lang w:eastAsia="ja-JP"/>
        </w:rPr>
        <w:t>Eligibility Criteria:  N/A. No new subjects will be recruited.</w:t>
      </w:r>
    </w:p>
    <w:p w14:paraId="55A8BDFE" w14:textId="77777777" w:rsidR="00792928" w:rsidRPr="003A0403" w:rsidRDefault="00792928" w:rsidP="00176F13">
      <w:pPr>
        <w:pStyle w:val="ListParagraph"/>
        <w:numPr>
          <w:ilvl w:val="0"/>
          <w:numId w:val="5"/>
        </w:numPr>
        <w:ind w:left="360" w:right="-540"/>
        <w:rPr>
          <w:rFonts w:ascii="Cambria" w:eastAsia="Calibri" w:hAnsi="Cambria" w:cs="Times"/>
          <w:bCs/>
          <w:color w:val="auto"/>
          <w:sz w:val="20"/>
          <w:szCs w:val="20"/>
          <w:lang w:eastAsia="ja-JP"/>
        </w:rPr>
      </w:pPr>
      <w:r w:rsidRPr="003A0403">
        <w:rPr>
          <w:rFonts w:ascii="Cambria" w:eastAsia="Calibri" w:hAnsi="Cambria" w:cs="Times"/>
          <w:bCs/>
          <w:color w:val="auto"/>
          <w:sz w:val="20"/>
          <w:szCs w:val="20"/>
          <w:lang w:eastAsia="ja-JP"/>
        </w:rPr>
        <w:t>Rationale: N/A. No new subjects will be recruited.</w:t>
      </w:r>
    </w:p>
    <w:p w14:paraId="458DA6E5" w14:textId="77777777" w:rsidR="00792928" w:rsidRPr="003A0403" w:rsidRDefault="00792928" w:rsidP="00176F13">
      <w:pPr>
        <w:pStyle w:val="ListParagraph"/>
        <w:numPr>
          <w:ilvl w:val="0"/>
          <w:numId w:val="5"/>
        </w:numPr>
        <w:ind w:left="360" w:right="-540"/>
        <w:rPr>
          <w:rFonts w:ascii="Cambria" w:eastAsia="Calibri" w:hAnsi="Cambria" w:cs="Times"/>
          <w:bCs/>
          <w:color w:val="auto"/>
          <w:sz w:val="20"/>
          <w:szCs w:val="20"/>
          <w:lang w:eastAsia="ja-JP"/>
        </w:rPr>
      </w:pPr>
      <w:r w:rsidRPr="003A0403">
        <w:rPr>
          <w:rFonts w:ascii="Cambria" w:eastAsia="Calibri" w:hAnsi="Cambria" w:cs="Times"/>
          <w:bCs/>
          <w:color w:val="auto"/>
          <w:sz w:val="20"/>
          <w:szCs w:val="20"/>
          <w:lang w:eastAsia="ja-JP"/>
        </w:rPr>
        <w:t>Enrollment Numbers: N/A. No new subjects will be recruited.</w:t>
      </w:r>
    </w:p>
    <w:p w14:paraId="66486F10" w14:textId="77777777" w:rsidR="007B4BF8" w:rsidRPr="003A0403" w:rsidRDefault="00792928" w:rsidP="00176F13">
      <w:pPr>
        <w:pStyle w:val="ListParagraph"/>
        <w:numPr>
          <w:ilvl w:val="0"/>
          <w:numId w:val="5"/>
        </w:numPr>
        <w:ind w:left="360" w:right="-540"/>
        <w:rPr>
          <w:rFonts w:ascii="Cambria" w:eastAsia="Calibri" w:hAnsi="Cambria" w:cs="Times"/>
          <w:bCs/>
          <w:color w:val="auto"/>
          <w:sz w:val="20"/>
          <w:szCs w:val="20"/>
          <w:lang w:eastAsia="ja-JP"/>
        </w:rPr>
      </w:pPr>
      <w:r w:rsidRPr="003A0403">
        <w:rPr>
          <w:rFonts w:ascii="Cambria" w:eastAsia="Calibri" w:hAnsi="Cambria" w:cs="Times"/>
          <w:bCs/>
          <w:color w:val="auto"/>
          <w:sz w:val="20"/>
          <w:szCs w:val="20"/>
          <w:lang w:eastAsia="ja-JP"/>
        </w:rPr>
        <w:t>Rationale for Enrollment Numbers: N/A. No new subjects will be recruited.</w:t>
      </w:r>
    </w:p>
    <w:p w14:paraId="03D9AAC8" w14:textId="77777777" w:rsidR="00792928" w:rsidRPr="00A93D4D" w:rsidRDefault="00792928" w:rsidP="00663C97">
      <w:pPr>
        <w:ind w:left="-720" w:right="-540"/>
        <w:rPr>
          <w:rFonts w:eastAsia="Calibri" w:cs="Times"/>
          <w:bCs/>
          <w:sz w:val="20"/>
          <w:szCs w:val="20"/>
        </w:rPr>
      </w:pPr>
    </w:p>
    <w:p w14:paraId="507978B2" w14:textId="77777777" w:rsidR="00792928" w:rsidRPr="00A93D4D" w:rsidRDefault="00792928" w:rsidP="00663C97">
      <w:pPr>
        <w:ind w:left="-720" w:right="-540"/>
        <w:rPr>
          <w:rFonts w:eastAsia="Calibri" w:cs="Times"/>
          <w:bCs/>
          <w:sz w:val="20"/>
          <w:szCs w:val="20"/>
        </w:rPr>
      </w:pPr>
      <w:r w:rsidRPr="00A93D4D">
        <w:rPr>
          <w:rFonts w:eastAsia="Calibri" w:cs="Times"/>
          <w:bCs/>
          <w:sz w:val="20"/>
          <w:szCs w:val="20"/>
        </w:rPr>
        <w:t>Procedures</w:t>
      </w:r>
    </w:p>
    <w:p w14:paraId="5F182DC9" w14:textId="52BB85F5" w:rsidR="00792928" w:rsidRPr="00A93D4D" w:rsidRDefault="00792928" w:rsidP="00176F13">
      <w:pPr>
        <w:ind w:right="-540"/>
        <w:rPr>
          <w:bCs/>
          <w:sz w:val="20"/>
          <w:szCs w:val="20"/>
        </w:rPr>
      </w:pPr>
      <w:r w:rsidRPr="00A93D4D">
        <w:rPr>
          <w:sz w:val="20"/>
          <w:szCs w:val="20"/>
        </w:rPr>
        <w:t xml:space="preserve">We will </w:t>
      </w:r>
      <w:r w:rsidR="00A93D4D">
        <w:rPr>
          <w:sz w:val="20"/>
          <w:szCs w:val="20"/>
        </w:rPr>
        <w:t>develop</w:t>
      </w:r>
      <w:r w:rsidRPr="00A93D4D">
        <w:rPr>
          <w:sz w:val="20"/>
          <w:szCs w:val="20"/>
        </w:rPr>
        <w:t xml:space="preserve"> predictive computational models using features of posts on Reddit, in order to develop and evaluate technology </w:t>
      </w:r>
      <w:r w:rsidR="00A93D4D">
        <w:rPr>
          <w:sz w:val="20"/>
          <w:szCs w:val="20"/>
        </w:rPr>
        <w:t>that</w:t>
      </w:r>
      <w:r w:rsidRPr="00A93D4D">
        <w:rPr>
          <w:sz w:val="20"/>
          <w:szCs w:val="20"/>
        </w:rPr>
        <w:t xml:space="preserve"> might be useful to assist in identifying and monitoring mental state, particularly the risk of suicidality. In support of this goal, </w:t>
      </w:r>
      <w:r w:rsidRPr="00A93D4D">
        <w:rPr>
          <w:bCs/>
          <w:sz w:val="20"/>
          <w:szCs w:val="20"/>
        </w:rPr>
        <w:t xml:space="preserve">we will analyze archival data already collected online in the University of Maryland Reddit Suicidality Dataset. </w:t>
      </w:r>
    </w:p>
    <w:p w14:paraId="3DA17227" w14:textId="77777777" w:rsidR="00792928" w:rsidRPr="00A93D4D" w:rsidRDefault="00792928" w:rsidP="00663C97">
      <w:pPr>
        <w:ind w:left="-720" w:right="-540"/>
        <w:rPr>
          <w:sz w:val="20"/>
          <w:szCs w:val="20"/>
        </w:rPr>
      </w:pPr>
      <w:r w:rsidRPr="00A93D4D">
        <w:rPr>
          <w:sz w:val="20"/>
          <w:szCs w:val="20"/>
        </w:rPr>
        <w:t>Risks</w:t>
      </w:r>
    </w:p>
    <w:p w14:paraId="75A51EDA" w14:textId="151FDB45" w:rsidR="00792928" w:rsidRPr="00A93D4D" w:rsidRDefault="00792928" w:rsidP="00176F13">
      <w:pPr>
        <w:ind w:right="-540"/>
        <w:rPr>
          <w:rFonts w:eastAsia="Calibri" w:cs="Times"/>
          <w:bCs/>
          <w:sz w:val="20"/>
          <w:szCs w:val="20"/>
        </w:rPr>
      </w:pPr>
      <w:r w:rsidRPr="00A93D4D">
        <w:rPr>
          <w:rFonts w:eastAsia="Calibri" w:cs="Times"/>
          <w:bCs/>
          <w:sz w:val="20"/>
          <w:szCs w:val="20"/>
        </w:rPr>
        <w:t xml:space="preserve">The study involves minimal risk. All data that will be analyzed will be </w:t>
      </w:r>
      <w:r w:rsidR="00861B63" w:rsidRPr="00A93D4D">
        <w:rPr>
          <w:rFonts w:eastAsia="Calibri" w:cs="Times"/>
          <w:bCs/>
          <w:sz w:val="20"/>
          <w:szCs w:val="20"/>
        </w:rPr>
        <w:t xml:space="preserve">public, pre-existing data, </w:t>
      </w:r>
      <w:r w:rsidR="007F1CEB">
        <w:rPr>
          <w:rFonts w:eastAsia="Calibri" w:cs="Times"/>
          <w:bCs/>
          <w:sz w:val="20"/>
          <w:szCs w:val="20"/>
        </w:rPr>
        <w:t xml:space="preserve">with the </w:t>
      </w:r>
      <w:r w:rsidR="00BA16D0">
        <w:rPr>
          <w:rFonts w:eastAsia="Calibri" w:cs="Times"/>
          <w:bCs/>
          <w:sz w:val="20"/>
          <w:szCs w:val="20"/>
        </w:rPr>
        <w:t>authors’ self-chosen Reddit identifiers</w:t>
      </w:r>
      <w:r w:rsidR="00BA16D0" w:rsidRPr="00A93D4D">
        <w:rPr>
          <w:rFonts w:eastAsia="Calibri" w:cs="Times"/>
          <w:bCs/>
          <w:sz w:val="20"/>
          <w:szCs w:val="20"/>
        </w:rPr>
        <w:t xml:space="preserve"> </w:t>
      </w:r>
      <w:r w:rsidR="007F1CEB">
        <w:rPr>
          <w:rFonts w:eastAsia="Calibri" w:cs="Times"/>
          <w:bCs/>
          <w:sz w:val="20"/>
          <w:szCs w:val="20"/>
        </w:rPr>
        <w:t>replaced with unique numeric identifiers</w:t>
      </w:r>
      <w:r w:rsidR="00176F13">
        <w:rPr>
          <w:rFonts w:eastAsia="Calibri" w:cs="Times"/>
          <w:bCs/>
          <w:sz w:val="20"/>
          <w:szCs w:val="20"/>
        </w:rPr>
        <w:t xml:space="preserve"> and further steps taken to de-identify text content.</w:t>
      </w:r>
      <w:r w:rsidR="00861B63" w:rsidRPr="00A93D4D">
        <w:rPr>
          <w:rFonts w:eastAsia="Calibri" w:cs="Times"/>
          <w:bCs/>
          <w:sz w:val="20"/>
          <w:szCs w:val="20"/>
        </w:rPr>
        <w:t xml:space="preserve"> </w:t>
      </w:r>
      <w:r w:rsidR="00176F13">
        <w:rPr>
          <w:rFonts w:eastAsia="Calibri" w:cs="Times"/>
          <w:bCs/>
          <w:sz w:val="20"/>
          <w:szCs w:val="20"/>
        </w:rPr>
        <w:t xml:space="preserve"> The</w:t>
      </w:r>
      <w:r w:rsidR="00861B63" w:rsidRPr="00A93D4D">
        <w:rPr>
          <w:rFonts w:eastAsia="Calibri" w:cs="Times"/>
          <w:bCs/>
          <w:sz w:val="20"/>
          <w:szCs w:val="20"/>
        </w:rPr>
        <w:t xml:space="preserve"> data </w:t>
      </w:r>
      <w:r w:rsidRPr="00A93D4D">
        <w:rPr>
          <w:rFonts w:eastAsia="Calibri" w:cs="Times"/>
          <w:bCs/>
          <w:sz w:val="20"/>
          <w:szCs w:val="20"/>
        </w:rPr>
        <w:t>wil</w:t>
      </w:r>
      <w:r w:rsidR="00861B63" w:rsidRPr="00A93D4D">
        <w:rPr>
          <w:rFonts w:eastAsia="Calibri" w:cs="Times"/>
          <w:bCs/>
          <w:sz w:val="20"/>
          <w:szCs w:val="20"/>
        </w:rPr>
        <w:t>l be stored on secure computers with access limited to the investigator and their supervisees.</w:t>
      </w:r>
    </w:p>
    <w:p w14:paraId="5A9D857C" w14:textId="77777777" w:rsidR="00861B63" w:rsidRPr="00A93D4D" w:rsidRDefault="00861B63" w:rsidP="00663C97">
      <w:pPr>
        <w:ind w:left="-720" w:right="-540"/>
        <w:rPr>
          <w:rFonts w:eastAsia="Calibri" w:cs="Times"/>
          <w:bCs/>
          <w:sz w:val="20"/>
          <w:szCs w:val="20"/>
        </w:rPr>
      </w:pPr>
      <w:r w:rsidRPr="00A93D4D">
        <w:rPr>
          <w:rFonts w:eastAsia="Calibri" w:cs="Times"/>
          <w:bCs/>
          <w:sz w:val="20"/>
          <w:szCs w:val="20"/>
        </w:rPr>
        <w:t>Benefits</w:t>
      </w:r>
    </w:p>
    <w:p w14:paraId="6816BC4A" w14:textId="6356398B" w:rsidR="00861B63" w:rsidRPr="00A93D4D" w:rsidRDefault="00861B63" w:rsidP="00176F13">
      <w:pPr>
        <w:ind w:right="-540"/>
        <w:rPr>
          <w:rFonts w:eastAsia="Calibri" w:cs="Times"/>
          <w:bCs/>
          <w:sz w:val="20"/>
          <w:szCs w:val="20"/>
        </w:rPr>
      </w:pPr>
      <w:r w:rsidRPr="00A93D4D">
        <w:rPr>
          <w:rFonts w:eastAsia="Calibri" w:cs="Times"/>
          <w:bCs/>
          <w:sz w:val="20"/>
          <w:szCs w:val="20"/>
        </w:rPr>
        <w:t>There are no direct benefits to the people whose data are included in the dataset. Gaining insight into aspects of online discussions may contribute to the creation of more effective interventions. This would increase access to therapeutic referrals and care, potentially providing benefit to many people suffering from clinical and sub-clinical mental disorders.</w:t>
      </w:r>
    </w:p>
    <w:p w14:paraId="4B423F58" w14:textId="77777777" w:rsidR="00861B63" w:rsidRPr="00A93D4D" w:rsidRDefault="00861B63" w:rsidP="00663C97">
      <w:pPr>
        <w:ind w:left="-720" w:right="-540"/>
        <w:rPr>
          <w:rFonts w:eastAsia="Calibri" w:cs="Times"/>
          <w:bCs/>
          <w:sz w:val="20"/>
          <w:szCs w:val="20"/>
        </w:rPr>
      </w:pPr>
      <w:r w:rsidRPr="00A93D4D">
        <w:rPr>
          <w:rFonts w:eastAsia="Calibri" w:cs="Times"/>
          <w:bCs/>
          <w:sz w:val="20"/>
          <w:szCs w:val="20"/>
        </w:rPr>
        <w:t>Confidentiality</w:t>
      </w:r>
    </w:p>
    <w:p w14:paraId="4784F25A" w14:textId="049385E3" w:rsidR="00861B63" w:rsidRPr="00A93D4D" w:rsidRDefault="00861B63" w:rsidP="00176F13">
      <w:pPr>
        <w:ind w:right="-540"/>
        <w:rPr>
          <w:rFonts w:eastAsia="Calibri" w:cs="Times"/>
          <w:bCs/>
          <w:sz w:val="20"/>
          <w:szCs w:val="20"/>
        </w:rPr>
      </w:pPr>
      <w:r w:rsidRPr="00A93D4D">
        <w:rPr>
          <w:rFonts w:eastAsia="Calibri" w:cs="Times"/>
          <w:bCs/>
          <w:sz w:val="20"/>
          <w:szCs w:val="20"/>
        </w:rPr>
        <w:t xml:space="preserve">All </w:t>
      </w:r>
      <w:r w:rsidR="00A93D4D">
        <w:rPr>
          <w:rFonts w:eastAsia="Calibri" w:cs="Times"/>
          <w:bCs/>
          <w:sz w:val="20"/>
          <w:szCs w:val="20"/>
        </w:rPr>
        <w:t xml:space="preserve">the archival </w:t>
      </w:r>
      <w:r w:rsidRPr="00A93D4D">
        <w:rPr>
          <w:rFonts w:eastAsia="Calibri" w:cs="Times"/>
          <w:bCs/>
          <w:sz w:val="20"/>
          <w:szCs w:val="20"/>
        </w:rPr>
        <w:t xml:space="preserve">data will be stored on secure computers using standard safeguards such as password-controlled access and group-restricted permissions to limit access appropriately. </w:t>
      </w:r>
      <w:r w:rsidR="0051116E">
        <w:rPr>
          <w:rFonts w:eastAsia="Calibri" w:cs="Times"/>
          <w:bCs/>
          <w:sz w:val="20"/>
          <w:szCs w:val="20"/>
        </w:rPr>
        <w:t xml:space="preserve"> Reddit forums are public </w:t>
      </w:r>
      <w:r w:rsidR="0051116E">
        <w:rPr>
          <w:rFonts w:eastAsia="Calibri" w:cs="Times"/>
          <w:bCs/>
          <w:i/>
          <w:sz w:val="20"/>
          <w:szCs w:val="20"/>
        </w:rPr>
        <w:t xml:space="preserve">and </w:t>
      </w:r>
      <w:r w:rsidR="0051116E">
        <w:rPr>
          <w:rFonts w:eastAsia="Calibri" w:cs="Times"/>
          <w:bCs/>
          <w:sz w:val="20"/>
          <w:szCs w:val="20"/>
        </w:rPr>
        <w:t>p</w:t>
      </w:r>
      <w:r w:rsidR="0051116E" w:rsidRPr="00A93D4D">
        <w:rPr>
          <w:rFonts w:eastAsia="Calibri" w:cs="Times"/>
          <w:bCs/>
          <w:sz w:val="20"/>
          <w:szCs w:val="20"/>
        </w:rPr>
        <w:t>eople posting to Reddit are officially anonymous, in that the site does not ask for or link to pers</w:t>
      </w:r>
      <w:r w:rsidR="0051116E">
        <w:rPr>
          <w:rFonts w:eastAsia="Calibri" w:cs="Times"/>
          <w:bCs/>
          <w:sz w:val="20"/>
          <w:szCs w:val="20"/>
        </w:rPr>
        <w:t>onally identifying information. The UMD</w:t>
      </w:r>
      <w:r w:rsidR="0051116E" w:rsidRPr="00A93D4D">
        <w:rPr>
          <w:rFonts w:eastAsia="Calibri" w:cs="Times"/>
          <w:bCs/>
          <w:sz w:val="20"/>
          <w:szCs w:val="20"/>
        </w:rPr>
        <w:t xml:space="preserve"> dataset adds an additional layer of anonymization by replacing </w:t>
      </w:r>
      <w:r w:rsidR="0051116E">
        <w:rPr>
          <w:rFonts w:eastAsia="Calibri" w:cs="Times"/>
          <w:bCs/>
          <w:sz w:val="20"/>
          <w:szCs w:val="20"/>
        </w:rPr>
        <w:t>post authors’ self-chosen Reddit identifiers</w:t>
      </w:r>
      <w:r w:rsidR="0051116E" w:rsidRPr="00A93D4D">
        <w:rPr>
          <w:rFonts w:eastAsia="Calibri" w:cs="Times"/>
          <w:bCs/>
          <w:sz w:val="20"/>
          <w:szCs w:val="20"/>
        </w:rPr>
        <w:t xml:space="preserve"> w</w:t>
      </w:r>
      <w:r w:rsidR="0051116E">
        <w:rPr>
          <w:rFonts w:eastAsia="Calibri" w:cs="Times"/>
          <w:bCs/>
          <w:sz w:val="20"/>
          <w:szCs w:val="20"/>
        </w:rPr>
        <w:t>ith unique numeric identifiers. In addition, despite the data being public and the anonymous nature of the site, UMD has further de-identified the text content of post titles and post bodies.</w:t>
      </w:r>
    </w:p>
    <w:p w14:paraId="5252494D" w14:textId="77777777" w:rsidR="00861B63" w:rsidRPr="00A93D4D" w:rsidRDefault="00861B63" w:rsidP="00663C97">
      <w:pPr>
        <w:ind w:left="-720" w:right="-540"/>
        <w:rPr>
          <w:rFonts w:eastAsia="Calibri" w:cs="Times"/>
          <w:bCs/>
          <w:sz w:val="20"/>
          <w:szCs w:val="20"/>
        </w:rPr>
      </w:pPr>
      <w:r w:rsidRPr="00A93D4D">
        <w:rPr>
          <w:rFonts w:eastAsia="Calibri" w:cs="Times"/>
          <w:bCs/>
          <w:sz w:val="20"/>
          <w:szCs w:val="20"/>
        </w:rPr>
        <w:t>Consent Process</w:t>
      </w:r>
    </w:p>
    <w:p w14:paraId="39D2EA50" w14:textId="77777777" w:rsidR="00861B63" w:rsidRPr="00A93D4D" w:rsidRDefault="00861B63" w:rsidP="00663C97">
      <w:pPr>
        <w:ind w:left="-720" w:right="-540"/>
        <w:rPr>
          <w:rFonts w:eastAsia="Calibri" w:cs="Times"/>
          <w:bCs/>
          <w:sz w:val="20"/>
          <w:szCs w:val="20"/>
        </w:rPr>
      </w:pPr>
      <w:r w:rsidRPr="00A93D4D">
        <w:rPr>
          <w:rFonts w:eastAsia="Calibri" w:cs="Times"/>
          <w:bCs/>
          <w:sz w:val="20"/>
          <w:szCs w:val="20"/>
        </w:rPr>
        <w:tab/>
        <w:t>Not applicable – analysis of pre-existing, publicly available data.</w:t>
      </w:r>
    </w:p>
    <w:p w14:paraId="6B73C2A5" w14:textId="77777777" w:rsidR="00861B63" w:rsidRPr="00A93D4D" w:rsidRDefault="00861B63" w:rsidP="00663C97">
      <w:pPr>
        <w:ind w:left="-720" w:right="-540"/>
        <w:rPr>
          <w:rFonts w:eastAsia="Calibri" w:cs="Times"/>
          <w:bCs/>
          <w:sz w:val="20"/>
          <w:szCs w:val="20"/>
        </w:rPr>
      </w:pPr>
      <w:r w:rsidRPr="00A93D4D">
        <w:rPr>
          <w:rFonts w:eastAsia="Calibri" w:cs="Times"/>
          <w:bCs/>
          <w:sz w:val="20"/>
          <w:szCs w:val="20"/>
        </w:rPr>
        <w:t xml:space="preserve">HIPAA Compliance </w:t>
      </w:r>
    </w:p>
    <w:p w14:paraId="52FF2E00" w14:textId="77777777" w:rsidR="00792928" w:rsidRPr="00A93D4D" w:rsidRDefault="00861B63" w:rsidP="00663C97">
      <w:pPr>
        <w:ind w:left="-720" w:right="-540"/>
        <w:rPr>
          <w:rFonts w:eastAsia="Calibri" w:cs="Times"/>
          <w:bCs/>
          <w:sz w:val="20"/>
          <w:szCs w:val="20"/>
        </w:rPr>
      </w:pPr>
      <w:r w:rsidRPr="00A93D4D">
        <w:rPr>
          <w:rFonts w:eastAsia="Calibri" w:cs="Times"/>
          <w:bCs/>
          <w:sz w:val="20"/>
          <w:szCs w:val="20"/>
        </w:rPr>
        <w:tab/>
        <w:t xml:space="preserve">Not applicable </w:t>
      </w:r>
    </w:p>
    <w:sectPr w:rsidR="00792928" w:rsidRPr="00A93D4D" w:rsidSect="00D41F39">
      <w:headerReference w:type="default" r:id="rId15"/>
      <w:footerReference w:type="default" r:id="rId16"/>
      <w:pgSz w:w="12240" w:h="15840"/>
      <w:pgMar w:top="990" w:right="1800" w:bottom="153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0910A" w14:textId="77777777" w:rsidR="008427B0" w:rsidRDefault="008427B0" w:rsidP="00792928">
      <w:pPr>
        <w:spacing w:after="0"/>
      </w:pPr>
      <w:r>
        <w:separator/>
      </w:r>
    </w:p>
  </w:endnote>
  <w:endnote w:type="continuationSeparator" w:id="0">
    <w:p w14:paraId="2CEA534B" w14:textId="77777777" w:rsidR="008427B0" w:rsidRDefault="008427B0" w:rsidP="00792928">
      <w:pPr>
        <w:spacing w:after="0"/>
      </w:pPr>
      <w:r>
        <w:continuationSeparator/>
      </w:r>
    </w:p>
  </w:endnote>
  <w:endnote w:type="continuationNotice" w:id="1">
    <w:p w14:paraId="2504F625" w14:textId="77777777" w:rsidR="008427B0" w:rsidRDefault="008427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1F382" w14:textId="77777777" w:rsidR="008427B0" w:rsidRDefault="008427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66F98" w14:textId="77777777" w:rsidR="008427B0" w:rsidRDefault="008427B0" w:rsidP="00792928">
      <w:pPr>
        <w:spacing w:after="0"/>
      </w:pPr>
      <w:r>
        <w:separator/>
      </w:r>
    </w:p>
  </w:footnote>
  <w:footnote w:type="continuationSeparator" w:id="0">
    <w:p w14:paraId="230B2516" w14:textId="77777777" w:rsidR="008427B0" w:rsidRDefault="008427B0" w:rsidP="00792928">
      <w:pPr>
        <w:spacing w:after="0"/>
      </w:pPr>
      <w:r>
        <w:continuationSeparator/>
      </w:r>
    </w:p>
  </w:footnote>
  <w:footnote w:type="continuationNotice" w:id="1">
    <w:p w14:paraId="213F8256" w14:textId="77777777" w:rsidR="008427B0" w:rsidRDefault="008427B0">
      <w:pPr>
        <w:spacing w:after="0"/>
      </w:pPr>
    </w:p>
  </w:footnote>
  <w:footnote w:id="2">
    <w:p w14:paraId="19E4676F" w14:textId="065D7DDC" w:rsidR="00741F59" w:rsidRPr="00663C97" w:rsidRDefault="00741F59" w:rsidP="00663C97">
      <w:pPr>
        <w:pStyle w:val="FootnoteText"/>
      </w:pPr>
      <w:r>
        <w:rPr>
          <w:rStyle w:val="FootnoteReference"/>
        </w:rPr>
        <w:footnoteRef/>
      </w:r>
      <w:r>
        <w:t xml:space="preserve"> </w:t>
      </w:r>
      <w:r w:rsidRPr="00663C97">
        <w:rPr>
          <w:sz w:val="18"/>
        </w:rPr>
        <w:t xml:space="preserve">We are using Benton et al. (2017) </w:t>
      </w:r>
      <w:r>
        <w:rPr>
          <w:sz w:val="18"/>
        </w:rPr>
        <w:t xml:space="preserve">in this application process </w:t>
      </w:r>
      <w:r w:rsidRPr="00663C97">
        <w:rPr>
          <w:sz w:val="18"/>
        </w:rPr>
        <w:t xml:space="preserve">because it </w:t>
      </w:r>
      <w:r>
        <w:rPr>
          <w:sz w:val="18"/>
        </w:rPr>
        <w:t>is concise</w:t>
      </w:r>
      <w:r w:rsidRPr="00663C97">
        <w:rPr>
          <w:sz w:val="18"/>
        </w:rPr>
        <w:t xml:space="preserve"> provides a </w:t>
      </w:r>
      <w:r>
        <w:rPr>
          <w:sz w:val="18"/>
        </w:rPr>
        <w:t>nice</w:t>
      </w:r>
      <w:r w:rsidRPr="00663C97">
        <w:rPr>
          <w:sz w:val="18"/>
        </w:rPr>
        <w:t xml:space="preserve"> overview of relevant issues. However, we strongly recommend that all researchers using this dataset also read, and internally discuss, Stevie Chancellor, Michael L Birnbaum, Eric D Caine, Vincent Silenzio, and Munmun De Choudhury. 2019. A taxonomy of ethical tensions in inferring mental health states from social media. In </w:t>
      </w:r>
      <w:r w:rsidRPr="00663C97">
        <w:rPr>
          <w:i/>
          <w:iCs/>
          <w:sz w:val="18"/>
        </w:rPr>
        <w:t>Proceed- ings of the 2nd ACM Conference on Fairnes</w:t>
      </w:r>
      <w:r>
        <w:rPr>
          <w:i/>
          <w:iCs/>
          <w:sz w:val="18"/>
        </w:rPr>
        <w:t>s, Ac-</w:t>
      </w:r>
      <w:r w:rsidRPr="00663C97">
        <w:rPr>
          <w:i/>
          <w:iCs/>
          <w:sz w:val="18"/>
        </w:rPr>
        <w:t>countability, and Transparency (FAT* ’19)</w:t>
      </w:r>
      <w:r w:rsidRPr="00663C97">
        <w:rPr>
          <w:sz w:val="18"/>
        </w:rPr>
        <w:t xml:space="preserve">. </w:t>
      </w:r>
    </w:p>
    <w:p w14:paraId="060CAB38" w14:textId="1000F5BC" w:rsidR="00741F59" w:rsidRDefault="00741F59">
      <w:pPr>
        <w:pStyle w:val="FootnoteText"/>
      </w:pPr>
    </w:p>
  </w:footnote>
  <w:footnote w:id="3">
    <w:p w14:paraId="7487CFEC" w14:textId="6872B9DA" w:rsidR="00741F59" w:rsidRDefault="00741F59">
      <w:pPr>
        <w:pStyle w:val="FootnoteText"/>
      </w:pPr>
      <w:r>
        <w:rPr>
          <w:rStyle w:val="FootnoteReference"/>
        </w:rPr>
        <w:footnoteRef/>
      </w:r>
      <w:r>
        <w:t xml:space="preserve"> </w:t>
      </w:r>
      <w:r w:rsidRPr="00965940">
        <w:rPr>
          <w:sz w:val="18"/>
        </w:rPr>
        <w:t>For multi-site research, only one review is needed, by the principal/primary researcher’s organization.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22A8" w14:textId="77777777" w:rsidR="008427B0" w:rsidRDefault="008427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19269E"/>
    <w:multiLevelType w:val="hybridMultilevel"/>
    <w:tmpl w:val="3D96011C"/>
    <w:lvl w:ilvl="0" w:tplc="36942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A074A"/>
    <w:multiLevelType w:val="multilevel"/>
    <w:tmpl w:val="C3ECBF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53A4B86"/>
    <w:multiLevelType w:val="hybridMultilevel"/>
    <w:tmpl w:val="11F2E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9B49CD"/>
    <w:multiLevelType w:val="hybridMultilevel"/>
    <w:tmpl w:val="141C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60C8C"/>
    <w:multiLevelType w:val="hybridMultilevel"/>
    <w:tmpl w:val="C818E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D7D25"/>
    <w:multiLevelType w:val="multilevel"/>
    <w:tmpl w:val="B0C856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48"/>
    <w:rsid w:val="00176F13"/>
    <w:rsid w:val="00196795"/>
    <w:rsid w:val="001E5026"/>
    <w:rsid w:val="001F4560"/>
    <w:rsid w:val="00253D37"/>
    <w:rsid w:val="002916B1"/>
    <w:rsid w:val="003A0403"/>
    <w:rsid w:val="003A0A72"/>
    <w:rsid w:val="003B2BB7"/>
    <w:rsid w:val="004C1170"/>
    <w:rsid w:val="004F7000"/>
    <w:rsid w:val="0051116E"/>
    <w:rsid w:val="00536FE5"/>
    <w:rsid w:val="005E00D2"/>
    <w:rsid w:val="00657C16"/>
    <w:rsid w:val="00663C97"/>
    <w:rsid w:val="0066755E"/>
    <w:rsid w:val="00690990"/>
    <w:rsid w:val="006A0748"/>
    <w:rsid w:val="006F2057"/>
    <w:rsid w:val="00741F59"/>
    <w:rsid w:val="00792928"/>
    <w:rsid w:val="007B4BF8"/>
    <w:rsid w:val="007D2D0A"/>
    <w:rsid w:val="007F1CEB"/>
    <w:rsid w:val="007F27DF"/>
    <w:rsid w:val="008427B0"/>
    <w:rsid w:val="00861B63"/>
    <w:rsid w:val="008A3933"/>
    <w:rsid w:val="008E415D"/>
    <w:rsid w:val="00954DE2"/>
    <w:rsid w:val="00965940"/>
    <w:rsid w:val="009802C3"/>
    <w:rsid w:val="009A4212"/>
    <w:rsid w:val="009B657F"/>
    <w:rsid w:val="009C610B"/>
    <w:rsid w:val="00A615E2"/>
    <w:rsid w:val="00A93D4D"/>
    <w:rsid w:val="00B57660"/>
    <w:rsid w:val="00BA16D0"/>
    <w:rsid w:val="00C76249"/>
    <w:rsid w:val="00CD132F"/>
    <w:rsid w:val="00CE130A"/>
    <w:rsid w:val="00D41F39"/>
    <w:rsid w:val="00E84A28"/>
    <w:rsid w:val="00EB7F0E"/>
    <w:rsid w:val="00EC6734"/>
    <w:rsid w:val="00F5372F"/>
    <w:rsid w:val="00F93F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4BF8"/>
    <w:rPr>
      <w:color w:val="0000FF"/>
      <w:u w:val="single"/>
    </w:rPr>
  </w:style>
  <w:style w:type="paragraph" w:styleId="BalloonText">
    <w:name w:val="Balloon Text"/>
    <w:basedOn w:val="Normal"/>
    <w:link w:val="BalloonTextChar"/>
    <w:uiPriority w:val="99"/>
    <w:semiHidden/>
    <w:unhideWhenUsed/>
    <w:rsid w:val="002916B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2916B1"/>
    <w:rPr>
      <w:rFonts w:ascii="Lucida Grande" w:hAnsi="Lucida Grande" w:cs="Lucida Grande"/>
      <w:sz w:val="18"/>
      <w:szCs w:val="18"/>
    </w:rPr>
  </w:style>
  <w:style w:type="character" w:styleId="Emphasis">
    <w:name w:val="Emphasis"/>
    <w:uiPriority w:val="20"/>
    <w:qFormat/>
    <w:rsid w:val="009B657F"/>
    <w:rPr>
      <w:i/>
      <w:iCs/>
    </w:rPr>
  </w:style>
  <w:style w:type="paragraph" w:styleId="ListParagraph">
    <w:name w:val="List Paragraph"/>
    <w:basedOn w:val="Normal"/>
    <w:uiPriority w:val="99"/>
    <w:qFormat/>
    <w:rsid w:val="00792928"/>
    <w:pPr>
      <w:spacing w:after="0"/>
      <w:ind w:left="720"/>
      <w:contextualSpacing/>
    </w:pPr>
    <w:rPr>
      <w:rFonts w:ascii="Calibri" w:eastAsia="Times New Roman" w:hAnsi="Calibri"/>
      <w:color w:val="000000"/>
      <w:lang w:eastAsia="en-US"/>
    </w:rPr>
  </w:style>
  <w:style w:type="character" w:customStyle="1" w:styleId="ResponseText-11">
    <w:name w:val="Response Text - 11"/>
    <w:uiPriority w:val="1"/>
    <w:rsid w:val="00792928"/>
    <w:rPr>
      <w:rFonts w:ascii="Calibri" w:hAnsi="Calibri"/>
      <w:b w:val="0"/>
      <w:i w:val="0"/>
      <w:caps w:val="0"/>
      <w:smallCaps w:val="0"/>
      <w:strike w:val="0"/>
      <w:dstrike w:val="0"/>
      <w:vanish w:val="0"/>
      <w:color w:val="000000"/>
      <w:sz w:val="22"/>
      <w:u w:val="none"/>
      <w:vertAlign w:val="baseline"/>
    </w:rPr>
  </w:style>
  <w:style w:type="paragraph" w:styleId="Header">
    <w:name w:val="header"/>
    <w:basedOn w:val="Normal"/>
    <w:link w:val="HeaderChar"/>
    <w:uiPriority w:val="99"/>
    <w:unhideWhenUsed/>
    <w:rsid w:val="00792928"/>
    <w:pPr>
      <w:tabs>
        <w:tab w:val="center" w:pos="4320"/>
        <w:tab w:val="right" w:pos="8640"/>
      </w:tabs>
    </w:pPr>
  </w:style>
  <w:style w:type="character" w:customStyle="1" w:styleId="HeaderChar">
    <w:name w:val="Header Char"/>
    <w:basedOn w:val="DefaultParagraphFont"/>
    <w:link w:val="Header"/>
    <w:uiPriority w:val="99"/>
    <w:rsid w:val="00792928"/>
  </w:style>
  <w:style w:type="paragraph" w:styleId="Footer">
    <w:name w:val="footer"/>
    <w:basedOn w:val="Normal"/>
    <w:link w:val="FooterChar"/>
    <w:uiPriority w:val="99"/>
    <w:unhideWhenUsed/>
    <w:rsid w:val="00792928"/>
    <w:pPr>
      <w:tabs>
        <w:tab w:val="center" w:pos="4320"/>
        <w:tab w:val="right" w:pos="8640"/>
      </w:tabs>
    </w:pPr>
  </w:style>
  <w:style w:type="character" w:customStyle="1" w:styleId="FooterChar">
    <w:name w:val="Footer Char"/>
    <w:basedOn w:val="DefaultParagraphFont"/>
    <w:link w:val="Footer"/>
    <w:uiPriority w:val="99"/>
    <w:rsid w:val="00792928"/>
  </w:style>
  <w:style w:type="character" w:customStyle="1" w:styleId="ResponseText">
    <w:name w:val="Response Text"/>
    <w:uiPriority w:val="1"/>
    <w:rsid w:val="00792928"/>
    <w:rPr>
      <w:rFonts w:ascii="Calibri" w:hAnsi="Calibri"/>
      <w:b w:val="0"/>
      <w:i w:val="0"/>
      <w:caps w:val="0"/>
      <w:smallCaps w:val="0"/>
      <w:strike w:val="0"/>
      <w:dstrike w:val="0"/>
      <w:vanish w:val="0"/>
      <w:color w:val="000000"/>
      <w:sz w:val="24"/>
      <w:u w:val="none"/>
      <w:vertAlign w:val="baseline"/>
    </w:rPr>
  </w:style>
  <w:style w:type="paragraph" w:styleId="FootnoteText">
    <w:name w:val="footnote text"/>
    <w:basedOn w:val="Normal"/>
    <w:link w:val="FootnoteTextChar"/>
    <w:uiPriority w:val="99"/>
    <w:unhideWhenUsed/>
    <w:rsid w:val="00663C97"/>
    <w:pPr>
      <w:spacing w:after="0"/>
    </w:pPr>
  </w:style>
  <w:style w:type="character" w:customStyle="1" w:styleId="FootnoteTextChar">
    <w:name w:val="Footnote Text Char"/>
    <w:basedOn w:val="DefaultParagraphFont"/>
    <w:link w:val="FootnoteText"/>
    <w:uiPriority w:val="99"/>
    <w:rsid w:val="00663C97"/>
    <w:rPr>
      <w:sz w:val="24"/>
      <w:szCs w:val="24"/>
      <w:lang w:eastAsia="ja-JP"/>
    </w:rPr>
  </w:style>
  <w:style w:type="character" w:styleId="FootnoteReference">
    <w:name w:val="footnote reference"/>
    <w:basedOn w:val="DefaultParagraphFont"/>
    <w:uiPriority w:val="99"/>
    <w:unhideWhenUsed/>
    <w:rsid w:val="00663C9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4BF8"/>
    <w:rPr>
      <w:color w:val="0000FF"/>
      <w:u w:val="single"/>
    </w:rPr>
  </w:style>
  <w:style w:type="paragraph" w:styleId="BalloonText">
    <w:name w:val="Balloon Text"/>
    <w:basedOn w:val="Normal"/>
    <w:link w:val="BalloonTextChar"/>
    <w:uiPriority w:val="99"/>
    <w:semiHidden/>
    <w:unhideWhenUsed/>
    <w:rsid w:val="002916B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2916B1"/>
    <w:rPr>
      <w:rFonts w:ascii="Lucida Grande" w:hAnsi="Lucida Grande" w:cs="Lucida Grande"/>
      <w:sz w:val="18"/>
      <w:szCs w:val="18"/>
    </w:rPr>
  </w:style>
  <w:style w:type="character" w:styleId="Emphasis">
    <w:name w:val="Emphasis"/>
    <w:uiPriority w:val="20"/>
    <w:qFormat/>
    <w:rsid w:val="009B657F"/>
    <w:rPr>
      <w:i/>
      <w:iCs/>
    </w:rPr>
  </w:style>
  <w:style w:type="paragraph" w:styleId="ListParagraph">
    <w:name w:val="List Paragraph"/>
    <w:basedOn w:val="Normal"/>
    <w:uiPriority w:val="99"/>
    <w:qFormat/>
    <w:rsid w:val="00792928"/>
    <w:pPr>
      <w:spacing w:after="0"/>
      <w:ind w:left="720"/>
      <w:contextualSpacing/>
    </w:pPr>
    <w:rPr>
      <w:rFonts w:ascii="Calibri" w:eastAsia="Times New Roman" w:hAnsi="Calibri"/>
      <w:color w:val="000000"/>
      <w:lang w:eastAsia="en-US"/>
    </w:rPr>
  </w:style>
  <w:style w:type="character" w:customStyle="1" w:styleId="ResponseText-11">
    <w:name w:val="Response Text - 11"/>
    <w:uiPriority w:val="1"/>
    <w:rsid w:val="00792928"/>
    <w:rPr>
      <w:rFonts w:ascii="Calibri" w:hAnsi="Calibri"/>
      <w:b w:val="0"/>
      <w:i w:val="0"/>
      <w:caps w:val="0"/>
      <w:smallCaps w:val="0"/>
      <w:strike w:val="0"/>
      <w:dstrike w:val="0"/>
      <w:vanish w:val="0"/>
      <w:color w:val="000000"/>
      <w:sz w:val="22"/>
      <w:u w:val="none"/>
      <w:vertAlign w:val="baseline"/>
    </w:rPr>
  </w:style>
  <w:style w:type="paragraph" w:styleId="Header">
    <w:name w:val="header"/>
    <w:basedOn w:val="Normal"/>
    <w:link w:val="HeaderChar"/>
    <w:uiPriority w:val="99"/>
    <w:unhideWhenUsed/>
    <w:rsid w:val="00792928"/>
    <w:pPr>
      <w:tabs>
        <w:tab w:val="center" w:pos="4320"/>
        <w:tab w:val="right" w:pos="8640"/>
      </w:tabs>
    </w:pPr>
  </w:style>
  <w:style w:type="character" w:customStyle="1" w:styleId="HeaderChar">
    <w:name w:val="Header Char"/>
    <w:basedOn w:val="DefaultParagraphFont"/>
    <w:link w:val="Header"/>
    <w:uiPriority w:val="99"/>
    <w:rsid w:val="00792928"/>
  </w:style>
  <w:style w:type="paragraph" w:styleId="Footer">
    <w:name w:val="footer"/>
    <w:basedOn w:val="Normal"/>
    <w:link w:val="FooterChar"/>
    <w:uiPriority w:val="99"/>
    <w:unhideWhenUsed/>
    <w:rsid w:val="00792928"/>
    <w:pPr>
      <w:tabs>
        <w:tab w:val="center" w:pos="4320"/>
        <w:tab w:val="right" w:pos="8640"/>
      </w:tabs>
    </w:pPr>
  </w:style>
  <w:style w:type="character" w:customStyle="1" w:styleId="FooterChar">
    <w:name w:val="Footer Char"/>
    <w:basedOn w:val="DefaultParagraphFont"/>
    <w:link w:val="Footer"/>
    <w:uiPriority w:val="99"/>
    <w:rsid w:val="00792928"/>
  </w:style>
  <w:style w:type="character" w:customStyle="1" w:styleId="ResponseText">
    <w:name w:val="Response Text"/>
    <w:uiPriority w:val="1"/>
    <w:rsid w:val="00792928"/>
    <w:rPr>
      <w:rFonts w:ascii="Calibri" w:hAnsi="Calibri"/>
      <w:b w:val="0"/>
      <w:i w:val="0"/>
      <w:caps w:val="0"/>
      <w:smallCaps w:val="0"/>
      <w:strike w:val="0"/>
      <w:dstrike w:val="0"/>
      <w:vanish w:val="0"/>
      <w:color w:val="000000"/>
      <w:sz w:val="24"/>
      <w:u w:val="none"/>
      <w:vertAlign w:val="baseline"/>
    </w:rPr>
  </w:style>
  <w:style w:type="paragraph" w:styleId="FootnoteText">
    <w:name w:val="footnote text"/>
    <w:basedOn w:val="Normal"/>
    <w:link w:val="FootnoteTextChar"/>
    <w:uiPriority w:val="99"/>
    <w:unhideWhenUsed/>
    <w:rsid w:val="00663C97"/>
    <w:pPr>
      <w:spacing w:after="0"/>
    </w:pPr>
  </w:style>
  <w:style w:type="character" w:customStyle="1" w:styleId="FootnoteTextChar">
    <w:name w:val="Footnote Text Char"/>
    <w:basedOn w:val="DefaultParagraphFont"/>
    <w:link w:val="FootnoteText"/>
    <w:uiPriority w:val="99"/>
    <w:rsid w:val="00663C97"/>
    <w:rPr>
      <w:sz w:val="24"/>
      <w:szCs w:val="24"/>
      <w:lang w:eastAsia="ja-JP"/>
    </w:rPr>
  </w:style>
  <w:style w:type="character" w:styleId="FootnoteReference">
    <w:name w:val="footnote reference"/>
    <w:basedOn w:val="DefaultParagraphFont"/>
    <w:uiPriority w:val="99"/>
    <w:unhideWhenUsed/>
    <w:rsid w:val="00663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9309">
      <w:bodyDiv w:val="1"/>
      <w:marLeft w:val="0"/>
      <w:marRight w:val="0"/>
      <w:marTop w:val="0"/>
      <w:marBottom w:val="0"/>
      <w:divBdr>
        <w:top w:val="none" w:sz="0" w:space="0" w:color="auto"/>
        <w:left w:val="none" w:sz="0" w:space="0" w:color="auto"/>
        <w:bottom w:val="none" w:sz="0" w:space="0" w:color="auto"/>
        <w:right w:val="none" w:sz="0" w:space="0" w:color="auto"/>
      </w:divBdr>
    </w:div>
    <w:div w:id="452139702">
      <w:bodyDiv w:val="1"/>
      <w:marLeft w:val="0"/>
      <w:marRight w:val="0"/>
      <w:marTop w:val="0"/>
      <w:marBottom w:val="0"/>
      <w:divBdr>
        <w:top w:val="none" w:sz="0" w:space="0" w:color="auto"/>
        <w:left w:val="none" w:sz="0" w:space="0" w:color="auto"/>
        <w:bottom w:val="none" w:sz="0" w:space="0" w:color="auto"/>
        <w:right w:val="none" w:sz="0" w:space="0" w:color="auto"/>
      </w:divBdr>
    </w:div>
    <w:div w:id="590309818">
      <w:bodyDiv w:val="1"/>
      <w:marLeft w:val="0"/>
      <w:marRight w:val="0"/>
      <w:marTop w:val="0"/>
      <w:marBottom w:val="0"/>
      <w:divBdr>
        <w:top w:val="none" w:sz="0" w:space="0" w:color="auto"/>
        <w:left w:val="none" w:sz="0" w:space="0" w:color="auto"/>
        <w:bottom w:val="none" w:sz="0" w:space="0" w:color="auto"/>
        <w:right w:val="none" w:sz="0" w:space="0" w:color="auto"/>
      </w:divBdr>
    </w:div>
    <w:div w:id="655108118">
      <w:bodyDiv w:val="1"/>
      <w:marLeft w:val="0"/>
      <w:marRight w:val="0"/>
      <w:marTop w:val="0"/>
      <w:marBottom w:val="0"/>
      <w:divBdr>
        <w:top w:val="none" w:sz="0" w:space="0" w:color="auto"/>
        <w:left w:val="none" w:sz="0" w:space="0" w:color="auto"/>
        <w:bottom w:val="none" w:sz="0" w:space="0" w:color="auto"/>
        <w:right w:val="none" w:sz="0" w:space="0" w:color="auto"/>
      </w:divBdr>
    </w:div>
    <w:div w:id="656424428">
      <w:bodyDiv w:val="1"/>
      <w:marLeft w:val="0"/>
      <w:marRight w:val="0"/>
      <w:marTop w:val="0"/>
      <w:marBottom w:val="0"/>
      <w:divBdr>
        <w:top w:val="none" w:sz="0" w:space="0" w:color="auto"/>
        <w:left w:val="none" w:sz="0" w:space="0" w:color="auto"/>
        <w:bottom w:val="none" w:sz="0" w:space="0" w:color="auto"/>
        <w:right w:val="none" w:sz="0" w:space="0" w:color="auto"/>
      </w:divBdr>
    </w:div>
    <w:div w:id="746609276">
      <w:bodyDiv w:val="1"/>
      <w:marLeft w:val="0"/>
      <w:marRight w:val="0"/>
      <w:marTop w:val="0"/>
      <w:marBottom w:val="0"/>
      <w:divBdr>
        <w:top w:val="none" w:sz="0" w:space="0" w:color="auto"/>
        <w:left w:val="none" w:sz="0" w:space="0" w:color="auto"/>
        <w:bottom w:val="none" w:sz="0" w:space="0" w:color="auto"/>
        <w:right w:val="none" w:sz="0" w:space="0" w:color="auto"/>
      </w:divBdr>
    </w:div>
    <w:div w:id="818038487">
      <w:bodyDiv w:val="1"/>
      <w:marLeft w:val="0"/>
      <w:marRight w:val="0"/>
      <w:marTop w:val="0"/>
      <w:marBottom w:val="0"/>
      <w:divBdr>
        <w:top w:val="none" w:sz="0" w:space="0" w:color="auto"/>
        <w:left w:val="none" w:sz="0" w:space="0" w:color="auto"/>
        <w:bottom w:val="none" w:sz="0" w:space="0" w:color="auto"/>
        <w:right w:val="none" w:sz="0" w:space="0" w:color="auto"/>
      </w:divBdr>
    </w:div>
    <w:div w:id="975648698">
      <w:bodyDiv w:val="1"/>
      <w:marLeft w:val="0"/>
      <w:marRight w:val="0"/>
      <w:marTop w:val="0"/>
      <w:marBottom w:val="0"/>
      <w:divBdr>
        <w:top w:val="none" w:sz="0" w:space="0" w:color="auto"/>
        <w:left w:val="none" w:sz="0" w:space="0" w:color="auto"/>
        <w:bottom w:val="none" w:sz="0" w:space="0" w:color="auto"/>
        <w:right w:val="none" w:sz="0" w:space="0" w:color="auto"/>
      </w:divBdr>
    </w:div>
    <w:div w:id="1633753917">
      <w:bodyDiv w:val="1"/>
      <w:marLeft w:val="0"/>
      <w:marRight w:val="0"/>
      <w:marTop w:val="0"/>
      <w:marBottom w:val="0"/>
      <w:divBdr>
        <w:top w:val="none" w:sz="0" w:space="0" w:color="auto"/>
        <w:left w:val="none" w:sz="0" w:space="0" w:color="auto"/>
        <w:bottom w:val="none" w:sz="0" w:space="0" w:color="auto"/>
        <w:right w:val="none" w:sz="0" w:space="0" w:color="auto"/>
      </w:divBdr>
      <w:divsChild>
        <w:div w:id="655456300">
          <w:marLeft w:val="0"/>
          <w:marRight w:val="0"/>
          <w:marTop w:val="0"/>
          <w:marBottom w:val="0"/>
          <w:divBdr>
            <w:top w:val="none" w:sz="0" w:space="0" w:color="auto"/>
            <w:left w:val="none" w:sz="0" w:space="0" w:color="auto"/>
            <w:bottom w:val="none" w:sz="0" w:space="0" w:color="auto"/>
            <w:right w:val="none" w:sz="0" w:space="0" w:color="auto"/>
          </w:divBdr>
        </w:div>
        <w:div w:id="1337803349">
          <w:marLeft w:val="0"/>
          <w:marRight w:val="0"/>
          <w:marTop w:val="0"/>
          <w:marBottom w:val="0"/>
          <w:divBdr>
            <w:top w:val="none" w:sz="0" w:space="0" w:color="auto"/>
            <w:left w:val="none" w:sz="0" w:space="0" w:color="auto"/>
            <w:bottom w:val="none" w:sz="0" w:space="0" w:color="auto"/>
            <w:right w:val="none" w:sz="0" w:space="0" w:color="auto"/>
          </w:divBdr>
        </w:div>
        <w:div w:id="1554850656">
          <w:marLeft w:val="0"/>
          <w:marRight w:val="0"/>
          <w:marTop w:val="0"/>
          <w:marBottom w:val="0"/>
          <w:divBdr>
            <w:top w:val="none" w:sz="0" w:space="0" w:color="auto"/>
            <w:left w:val="none" w:sz="0" w:space="0" w:color="auto"/>
            <w:bottom w:val="none" w:sz="0" w:space="0" w:color="auto"/>
            <w:right w:val="none" w:sz="0" w:space="0" w:color="auto"/>
          </w:divBdr>
        </w:div>
        <w:div w:id="1813593772">
          <w:marLeft w:val="0"/>
          <w:marRight w:val="0"/>
          <w:marTop w:val="0"/>
          <w:marBottom w:val="0"/>
          <w:divBdr>
            <w:top w:val="none" w:sz="0" w:space="0" w:color="auto"/>
            <w:left w:val="none" w:sz="0" w:space="0" w:color="auto"/>
            <w:bottom w:val="none" w:sz="0" w:space="0" w:color="auto"/>
            <w:right w:val="none" w:sz="0" w:space="0" w:color="auto"/>
          </w:divBdr>
        </w:div>
      </w:divsChild>
    </w:div>
    <w:div w:id="1772775904">
      <w:bodyDiv w:val="1"/>
      <w:marLeft w:val="0"/>
      <w:marRight w:val="0"/>
      <w:marTop w:val="0"/>
      <w:marBottom w:val="0"/>
      <w:divBdr>
        <w:top w:val="none" w:sz="0" w:space="0" w:color="auto"/>
        <w:left w:val="none" w:sz="0" w:space="0" w:color="auto"/>
        <w:bottom w:val="none" w:sz="0" w:space="0" w:color="auto"/>
        <w:right w:val="none" w:sz="0" w:space="0" w:color="auto"/>
      </w:divBdr>
    </w:div>
    <w:div w:id="1908370430">
      <w:bodyDiv w:val="1"/>
      <w:marLeft w:val="0"/>
      <w:marRight w:val="0"/>
      <w:marTop w:val="0"/>
      <w:marBottom w:val="0"/>
      <w:divBdr>
        <w:top w:val="none" w:sz="0" w:space="0" w:color="auto"/>
        <w:left w:val="none" w:sz="0" w:space="0" w:color="auto"/>
        <w:bottom w:val="none" w:sz="0" w:space="0" w:color="auto"/>
        <w:right w:val="none" w:sz="0" w:space="0" w:color="auto"/>
      </w:divBdr>
    </w:div>
    <w:div w:id="1941715944">
      <w:bodyDiv w:val="1"/>
      <w:marLeft w:val="0"/>
      <w:marRight w:val="0"/>
      <w:marTop w:val="0"/>
      <w:marBottom w:val="0"/>
      <w:divBdr>
        <w:top w:val="none" w:sz="0" w:space="0" w:color="auto"/>
        <w:left w:val="none" w:sz="0" w:space="0" w:color="auto"/>
        <w:bottom w:val="none" w:sz="0" w:space="0" w:color="auto"/>
        <w:right w:val="none" w:sz="0" w:space="0" w:color="auto"/>
      </w:divBdr>
    </w:div>
    <w:div w:id="1958365459">
      <w:bodyDiv w:val="1"/>
      <w:marLeft w:val="0"/>
      <w:marRight w:val="0"/>
      <w:marTop w:val="0"/>
      <w:marBottom w:val="0"/>
      <w:divBdr>
        <w:top w:val="none" w:sz="0" w:space="0" w:color="auto"/>
        <w:left w:val="none" w:sz="0" w:space="0" w:color="auto"/>
        <w:bottom w:val="none" w:sz="0" w:space="0" w:color="auto"/>
        <w:right w:val="none" w:sz="0" w:space="0" w:color="auto"/>
      </w:divBdr>
    </w:div>
    <w:div w:id="2145386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ddit.com/r/datasets/comments/3mg812/full_reddit_submission_corpus_now_available_2006/" TargetMode="External"/><Relationship Id="rId12" Type="http://schemas.openxmlformats.org/officeDocument/2006/relationships/hyperlink" Target="http://aclweb.org/anthology/W18-0603" TargetMode="External"/><Relationship Id="rId13" Type="http://schemas.openxmlformats.org/officeDocument/2006/relationships/hyperlink" Target="http://aclweb.org/anthology/W18-0603" TargetMode="External"/><Relationship Id="rId14" Type="http://schemas.openxmlformats.org/officeDocument/2006/relationships/hyperlink" Target="https://www.hhs.gov/ohrp/international/index.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miacs.umd.edu/~resnik/umd_reddit_suicidality_dataset.html" TargetMode="External"/><Relationship Id="rId10" Type="http://schemas.openxmlformats.org/officeDocument/2006/relationships/hyperlink" Target="https://www.reddit.com/r/datasets/comments/3mg812/full_reddit_submission_corpus_now_available_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E576-B469-124B-8B0F-75EE7E23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1807</Words>
  <Characters>10303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12086</CharactersWithSpaces>
  <SharedDoc>false</SharedDoc>
  <HLinks>
    <vt:vector size="24" baseType="variant">
      <vt:variant>
        <vt:i4>4391029</vt:i4>
      </vt:variant>
      <vt:variant>
        <vt:i4>9</vt:i4>
      </vt:variant>
      <vt:variant>
        <vt:i4>0</vt:i4>
      </vt:variant>
      <vt:variant>
        <vt:i4>5</vt:i4>
      </vt:variant>
      <vt:variant>
        <vt:lpwstr>https://www.hhs.gov/ohrp/international/index.html</vt:lpwstr>
      </vt:variant>
      <vt:variant>
        <vt:lpwstr/>
      </vt:variant>
      <vt:variant>
        <vt:i4>720980</vt:i4>
      </vt:variant>
      <vt:variant>
        <vt:i4>6</vt:i4>
      </vt:variant>
      <vt:variant>
        <vt:i4>0</vt:i4>
      </vt:variant>
      <vt:variant>
        <vt:i4>5</vt:i4>
      </vt:variant>
      <vt:variant>
        <vt:lpwstr>http://aclweb.org/anthology/W18-0603</vt:lpwstr>
      </vt:variant>
      <vt:variant>
        <vt:lpwstr/>
      </vt:variant>
      <vt:variant>
        <vt:i4>3735575</vt:i4>
      </vt:variant>
      <vt:variant>
        <vt:i4>3</vt:i4>
      </vt:variant>
      <vt:variant>
        <vt:i4>0</vt:i4>
      </vt:variant>
      <vt:variant>
        <vt:i4>5</vt:i4>
      </vt:variant>
      <vt:variant>
        <vt:lpwstr>https://www.reddit.com/r/datasets/comments/3mg812/full_reddit_submission_corpus_now_available_2006/</vt:lpwstr>
      </vt:variant>
      <vt:variant>
        <vt:lpwstr/>
      </vt:variant>
      <vt:variant>
        <vt:i4>3735575</vt:i4>
      </vt:variant>
      <vt:variant>
        <vt:i4>0</vt:i4>
      </vt:variant>
      <vt:variant>
        <vt:i4>0</vt:i4>
      </vt:variant>
      <vt:variant>
        <vt:i4>5</vt:i4>
      </vt:variant>
      <vt:variant>
        <vt:lpwstr>https://www.reddit.com/r/datasets/comments/3mg812/full_reddit_submission_corpus_now_available_2006/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Resnik</dc:creator>
  <cp:keywords/>
  <dc:description/>
  <cp:lastModifiedBy>P Resnik</cp:lastModifiedBy>
  <cp:revision>3</cp:revision>
  <dcterms:created xsi:type="dcterms:W3CDTF">2019-02-06T20:16:00Z</dcterms:created>
  <dcterms:modified xsi:type="dcterms:W3CDTF">2020-08-25T14:59:00Z</dcterms:modified>
</cp:coreProperties>
</file>